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C5F4" w14:textId="77777777" w:rsidR="00372D33" w:rsidRDefault="00636C79" w:rsidP="00326E8D">
      <w:pPr>
        <w:jc w:val="center"/>
      </w:pPr>
      <w:bookmarkStart w:id="0" w:name="_GoBack"/>
      <w:bookmarkEnd w:id="0"/>
      <w:r>
        <w:t>FREE LIBRARY OF NORTHAMPTON TOWNSHIP</w:t>
      </w:r>
    </w:p>
    <w:p w14:paraId="484ADF4E" w14:textId="77777777" w:rsidR="00326E8D" w:rsidRDefault="00B226CF" w:rsidP="00326E8D">
      <w:pPr>
        <w:jc w:val="center"/>
      </w:pPr>
      <w:r>
        <w:t>Board of Directors</w:t>
      </w:r>
      <w:r w:rsidR="00636C79">
        <w:t xml:space="preserve"> Meeting</w:t>
      </w:r>
    </w:p>
    <w:p w14:paraId="7B659FFB" w14:textId="395F2384" w:rsidR="002C3C1C" w:rsidRDefault="000D5894" w:rsidP="009C1E08">
      <w:pPr>
        <w:jc w:val="center"/>
      </w:pPr>
      <w:r>
        <w:t>February 10</w:t>
      </w:r>
      <w:r w:rsidR="00A80ABC">
        <w:t>, 202</w:t>
      </w:r>
      <w:r w:rsidR="009A65B3">
        <w:t>2</w:t>
      </w:r>
    </w:p>
    <w:p w14:paraId="5D8E15E2" w14:textId="700B0CBE" w:rsidR="005E6030" w:rsidRDefault="00261245" w:rsidP="00261245">
      <w:r>
        <w:t>Members Present: Eleanora Rosso,</w:t>
      </w:r>
      <w:r w:rsidR="00D0024F">
        <w:t xml:space="preserve"> Michael May,</w:t>
      </w:r>
      <w:r w:rsidR="00571E86">
        <w:t xml:space="preserve"> Wayne La</w:t>
      </w:r>
      <w:r w:rsidR="009A65B3">
        <w:t>hr, Paula Gasper,</w:t>
      </w:r>
      <w:r w:rsidR="002C0474">
        <w:t xml:space="preserve"> Chip Heim,</w:t>
      </w:r>
      <w:r w:rsidR="0007493E">
        <w:t xml:space="preserve"> Charlene DiSarlo,</w:t>
      </w:r>
      <w:r w:rsidR="004326EB">
        <w:t xml:space="preserve"> Janet </w:t>
      </w:r>
      <w:proofErr w:type="spellStart"/>
      <w:r w:rsidR="004326EB">
        <w:t>B</w:t>
      </w:r>
      <w:r w:rsidR="00075044">
        <w:t>r</w:t>
      </w:r>
      <w:r w:rsidR="004326EB">
        <w:t>aker</w:t>
      </w:r>
      <w:proofErr w:type="spellEnd"/>
      <w:r w:rsidR="004326EB">
        <w:t>,</w:t>
      </w:r>
      <w:r w:rsidR="00070208">
        <w:t xml:space="preserve"> Marci</w:t>
      </w:r>
      <w:r w:rsidR="009A65B3">
        <w:t xml:space="preserve"> Lyons DiCamillo, </w:t>
      </w:r>
      <w:r w:rsidR="0079479D">
        <w:t xml:space="preserve">and </w:t>
      </w:r>
      <w:r>
        <w:t xml:space="preserve">Charles </w:t>
      </w:r>
      <w:proofErr w:type="spellStart"/>
      <w:r>
        <w:t>Beem</w:t>
      </w:r>
      <w:proofErr w:type="spellEnd"/>
      <w:r w:rsidR="004B6DF7">
        <w:t xml:space="preserve"> </w:t>
      </w:r>
      <w:r w:rsidR="00395243">
        <w:t xml:space="preserve">  </w:t>
      </w:r>
      <w:r w:rsidR="005E6030">
        <w:t xml:space="preserve"> </w:t>
      </w:r>
    </w:p>
    <w:p w14:paraId="1C233EF2" w14:textId="77777777" w:rsidR="00326E8D" w:rsidRDefault="00326E8D" w:rsidP="00326E8D">
      <w:pPr>
        <w:jc w:val="center"/>
      </w:pPr>
      <w:r>
        <w:t>Minutes</w:t>
      </w:r>
    </w:p>
    <w:p w14:paraId="0F329D63" w14:textId="38C1627C" w:rsidR="0048130B" w:rsidRDefault="009B7EA8" w:rsidP="006703B7">
      <w:r>
        <w:t>The m</w:t>
      </w:r>
      <w:r w:rsidR="002C3C1C">
        <w:t>eeting</w:t>
      </w:r>
      <w:r>
        <w:t xml:space="preserve"> was</w:t>
      </w:r>
      <w:r w:rsidR="005651EC">
        <w:t xml:space="preserve"> called to order</w:t>
      </w:r>
      <w:r w:rsidR="00F120A5">
        <w:t xml:space="preserve"> </w:t>
      </w:r>
      <w:r w:rsidR="000D5894">
        <w:t>at 7:01</w:t>
      </w:r>
      <w:r w:rsidR="00B226CF">
        <w:t xml:space="preserve"> </w:t>
      </w:r>
      <w:r w:rsidR="00E24049">
        <w:t>p</w:t>
      </w:r>
      <w:r w:rsidR="00636C79">
        <w:t>.m.</w:t>
      </w:r>
      <w:r w:rsidR="00604251">
        <w:t xml:space="preserve"> </w:t>
      </w:r>
      <w:r w:rsidR="008174B2">
        <w:t xml:space="preserve"> </w:t>
      </w:r>
    </w:p>
    <w:p w14:paraId="7B5C5C1D" w14:textId="3F8F556D" w:rsidR="00C35B41" w:rsidRDefault="00DF2936" w:rsidP="006327B8">
      <w:pPr>
        <w:pStyle w:val="ListParagraph"/>
        <w:numPr>
          <w:ilvl w:val="0"/>
          <w:numId w:val="1"/>
        </w:numPr>
      </w:pPr>
      <w:r w:rsidRPr="0089141F">
        <w:t>Call to Order</w:t>
      </w:r>
      <w:r w:rsidR="00236160">
        <w:t xml:space="preserve"> – </w:t>
      </w:r>
      <w:r w:rsidR="0021129C">
        <w:t>The Board President</w:t>
      </w:r>
      <w:r w:rsidR="0016156D">
        <w:t xml:space="preserve"> called the meeting to order by welcoming the members</w:t>
      </w:r>
      <w:r w:rsidR="00F8350E">
        <w:t xml:space="preserve"> present</w:t>
      </w:r>
      <w:r w:rsidR="0016156D">
        <w:t>.</w:t>
      </w:r>
    </w:p>
    <w:p w14:paraId="218C578E" w14:textId="2E7CF9DE" w:rsidR="00C316F1" w:rsidRDefault="001D10A6" w:rsidP="006327B8">
      <w:pPr>
        <w:pStyle w:val="ListParagraph"/>
        <w:numPr>
          <w:ilvl w:val="0"/>
          <w:numId w:val="1"/>
        </w:numPr>
      </w:pPr>
      <w:r>
        <w:t>Approv</w:t>
      </w:r>
      <w:r w:rsidR="000D5894">
        <w:t>al of the January 13, 2022</w:t>
      </w:r>
      <w:r>
        <w:t xml:space="preserve"> Meeting Minutes</w:t>
      </w:r>
    </w:p>
    <w:p w14:paraId="4C3234F4" w14:textId="6AB1F71A" w:rsidR="001D10A6" w:rsidRDefault="006B454B" w:rsidP="001D10A6">
      <w:pPr>
        <w:pStyle w:val="ListParagraph"/>
        <w:ind w:left="1800"/>
      </w:pPr>
      <w:r>
        <w:t>Mot</w:t>
      </w:r>
      <w:r w:rsidR="000D5894">
        <w:t>ion: To approve the January 13, 2022</w:t>
      </w:r>
      <w:r>
        <w:t xml:space="preserve"> Meeting</w:t>
      </w:r>
      <w:r w:rsidR="001D10A6">
        <w:t xml:space="preserve"> Minutes</w:t>
      </w:r>
      <w:r w:rsidR="00DB0AD8">
        <w:t>, with two</w:t>
      </w:r>
      <w:r w:rsidR="0021129C">
        <w:t xml:space="preserve"> minor</w:t>
      </w:r>
      <w:r w:rsidR="006E545C">
        <w:t xml:space="preserve"> corrections</w:t>
      </w:r>
      <w:r w:rsidR="00997E88">
        <w:t xml:space="preserve">. </w:t>
      </w:r>
    </w:p>
    <w:p w14:paraId="582BF018" w14:textId="4E732A90" w:rsidR="001D10A6" w:rsidRDefault="001D10A6" w:rsidP="001D10A6">
      <w:pPr>
        <w:pStyle w:val="ListParagraph"/>
        <w:ind w:left="1800"/>
      </w:pPr>
      <w:r>
        <w:t>Discussion: Nothing further</w:t>
      </w:r>
    </w:p>
    <w:p w14:paraId="465B6EE5" w14:textId="5D5D9560" w:rsidR="009A65B3" w:rsidRDefault="001D10A6" w:rsidP="000D5894">
      <w:pPr>
        <w:pStyle w:val="ListParagraph"/>
        <w:ind w:left="1800"/>
      </w:pPr>
      <w:r>
        <w:t>Action: Unanimous Approval</w:t>
      </w:r>
    </w:p>
    <w:p w14:paraId="65BF8DCA" w14:textId="5FF5B640" w:rsidR="00DB0AD8" w:rsidRDefault="00D37E8C" w:rsidP="000D5894">
      <w:pPr>
        <w:pStyle w:val="ListParagraph"/>
        <w:numPr>
          <w:ilvl w:val="0"/>
          <w:numId w:val="1"/>
        </w:numPr>
      </w:pPr>
      <w:r>
        <w:t>Library Director’s Report</w:t>
      </w:r>
      <w:r w:rsidR="005F42FD">
        <w:t xml:space="preserve"> – The opening discussion concerned</w:t>
      </w:r>
      <w:r w:rsidR="009A65B3">
        <w:t xml:space="preserve"> </w:t>
      </w:r>
      <w:r w:rsidR="00DB0AD8">
        <w:t>his report relative to the</w:t>
      </w:r>
      <w:r w:rsidR="005F42FD">
        <w:t xml:space="preserve"> format he has adopted. Acknowledgement and support was offered for his recently completed ALA, (American Library Association) eLearning Course entitled, “Library Director Crash Course: Getting the Skills you </w:t>
      </w:r>
      <w:r w:rsidR="007B31AB">
        <w:t>need</w:t>
      </w:r>
      <w:r w:rsidR="005F42FD">
        <w:t xml:space="preserve">”. </w:t>
      </w:r>
    </w:p>
    <w:p w14:paraId="39C02739" w14:textId="58A2F0C1" w:rsidR="00CB5E23" w:rsidRDefault="005F42FD" w:rsidP="004A2AA7">
      <w:pPr>
        <w:pStyle w:val="ListParagraph"/>
        <w:ind w:left="1800"/>
      </w:pPr>
      <w:r>
        <w:t xml:space="preserve">Building Hours – An explanation of the process and rationale was offered relative to the goal of more fully re-opening the </w:t>
      </w:r>
      <w:r w:rsidR="007B31AB">
        <w:t>library with Friday and Sunday operational hours. Several board members expressed the need for consistency in establishing the library operational hours. I.e., Monday through Thursday, opening at 9:00 am. A continuation of the discussion included, full time and part time staffing, pay inequity, and comp time, staffing rotation scheduling, etc</w:t>
      </w:r>
      <w:r w:rsidR="00616494">
        <w:t xml:space="preserve">. The goal expressed is to </w:t>
      </w:r>
      <w:r w:rsidR="007B31AB">
        <w:t>fully re-open the library to its full seven day hours by the end of February or mid-March.</w:t>
      </w:r>
      <w:r w:rsidR="004A2AA7">
        <w:t xml:space="preserve"> The board expects notification of any barrier or difficulty in the achievement of this goal.</w:t>
      </w:r>
      <w:r w:rsidR="006017EC">
        <w:t xml:space="preserve"> </w:t>
      </w:r>
      <w:r w:rsidR="00CB5E23">
        <w:t xml:space="preserve"> </w:t>
      </w:r>
    </w:p>
    <w:p w14:paraId="450DB0EC" w14:textId="6CCF9BA7" w:rsidR="00CB5E23" w:rsidRDefault="004A2AA7" w:rsidP="00DB0AD8">
      <w:pPr>
        <w:pStyle w:val="ListParagraph"/>
        <w:ind w:left="1800"/>
      </w:pPr>
      <w:r>
        <w:t>AARP Free Tax Filing Assistance – The question was asked concerning how this free service is publicized to the township residents. It was noted that this could be</w:t>
      </w:r>
      <w:r w:rsidR="00CB5E23">
        <w:t xml:space="preserve"> a strategy option in reaching out with the newsletter, website, </w:t>
      </w:r>
      <w:r>
        <w:t>and social</w:t>
      </w:r>
      <w:r w:rsidR="00CB5E23">
        <w:t xml:space="preserve"> media. The desire to reach a new audience should be considered. </w:t>
      </w:r>
      <w:r>
        <w:t>The option of library donations was discussed.</w:t>
      </w:r>
    </w:p>
    <w:p w14:paraId="10AAA194" w14:textId="7F23D984" w:rsidR="0053283B" w:rsidRDefault="00CB5E23" w:rsidP="00DB0AD8">
      <w:pPr>
        <w:pStyle w:val="ListParagraph"/>
        <w:ind w:left="1800"/>
      </w:pPr>
      <w:r>
        <w:t>The</w:t>
      </w:r>
      <w:r w:rsidR="00616494">
        <w:t xml:space="preserve"> requirement of</w:t>
      </w:r>
      <w:r w:rsidR="004A2AA7">
        <w:t xml:space="preserve"> timely and accurate</w:t>
      </w:r>
      <w:r>
        <w:t xml:space="preserve"> record keeping associated with the impact of changes</w:t>
      </w:r>
      <w:r w:rsidR="00616494">
        <w:t xml:space="preserve"> made in the operation of the library by the director</w:t>
      </w:r>
      <w:r>
        <w:t xml:space="preserve"> was suggested</w:t>
      </w:r>
      <w:r w:rsidR="00263C11">
        <w:t>, in order</w:t>
      </w:r>
      <w:r>
        <w:t xml:space="preserve"> to track the metrics and</w:t>
      </w:r>
      <w:r w:rsidR="00263C11">
        <w:t xml:space="preserve"> possible</w:t>
      </w:r>
      <w:r>
        <w:t xml:space="preserve"> improvement</w:t>
      </w:r>
      <w:r w:rsidR="00263C11">
        <w:t>s</w:t>
      </w:r>
      <w:r>
        <w:t>.</w:t>
      </w:r>
      <w:r w:rsidR="00616494">
        <w:t xml:space="preserve"> The following questions was asked.</w:t>
      </w:r>
      <w:r>
        <w:t xml:space="preserve"> What’s the baseline and measure of </w:t>
      </w:r>
      <w:r w:rsidR="004A2AA7">
        <w:t>success?</w:t>
      </w:r>
      <w:r>
        <w:t xml:space="preserve"> </w:t>
      </w:r>
      <w:r w:rsidR="007F136E">
        <w:t xml:space="preserve">The need for a comprehensive strategic plan was expressed, as </w:t>
      </w:r>
      <w:r w:rsidR="0033166C">
        <w:t>the document offered by a board member</w:t>
      </w:r>
      <w:r w:rsidR="007F136E">
        <w:t xml:space="preserve"> was </w:t>
      </w:r>
      <w:r w:rsidR="007F136E">
        <w:lastRenderedPageBreak/>
        <w:t>referenced relative to the potenti</w:t>
      </w:r>
      <w:r w:rsidR="00616494">
        <w:t>al of adopting the best process in crafting a strategic plan.</w:t>
      </w:r>
      <w:r w:rsidR="002A1642">
        <w:t xml:space="preserve"> </w:t>
      </w:r>
      <w:r w:rsidR="00D46F07">
        <w:t xml:space="preserve"> </w:t>
      </w:r>
      <w:r w:rsidR="00997E88">
        <w:t xml:space="preserve"> </w:t>
      </w:r>
      <w:r w:rsidR="00BC5CF4">
        <w:t xml:space="preserve">  </w:t>
      </w:r>
      <w:r w:rsidR="001D10A6">
        <w:t xml:space="preserve"> </w:t>
      </w:r>
      <w:r w:rsidR="00454B4E">
        <w:t xml:space="preserve"> </w:t>
      </w:r>
      <w:r w:rsidR="0053283B">
        <w:t xml:space="preserve"> </w:t>
      </w:r>
    </w:p>
    <w:p w14:paraId="3C413B44" w14:textId="73B2BA44" w:rsidR="00C316F1" w:rsidRDefault="009A65B3" w:rsidP="006B454B">
      <w:pPr>
        <w:pStyle w:val="ListParagraph"/>
        <w:numPr>
          <w:ilvl w:val="0"/>
          <w:numId w:val="1"/>
        </w:numPr>
      </w:pPr>
      <w:r>
        <w:t xml:space="preserve">Friends </w:t>
      </w:r>
      <w:r w:rsidR="00D46F07">
        <w:t>of the Library Repo</w:t>
      </w:r>
      <w:r w:rsidR="0033166C">
        <w:t>rt – The board liaison</w:t>
      </w:r>
      <w:r w:rsidR="000D5894">
        <w:t xml:space="preserve"> </w:t>
      </w:r>
      <w:r w:rsidR="007F136E">
        <w:t>noted that he has not been made awa</w:t>
      </w:r>
      <w:r w:rsidR="00263C11">
        <w:t>re of any recent meetings. The director</w:t>
      </w:r>
      <w:r w:rsidR="007F136E">
        <w:t xml:space="preserve"> has n</w:t>
      </w:r>
      <w:r w:rsidR="00263C11">
        <w:t>ot met any of the members, while</w:t>
      </w:r>
      <w:r w:rsidR="007F136E">
        <w:t xml:space="preserve"> </w:t>
      </w:r>
      <w:r w:rsidR="00263C11">
        <w:t>inquiring about</w:t>
      </w:r>
      <w:r w:rsidR="007F136E">
        <w:t xml:space="preserve"> the requirement of membership to get the discount museum passes. The membership to the Friends is $20. They sponsor the Adult Program. In the past</w:t>
      </w:r>
      <w:r w:rsidR="00263C11">
        <w:t>,</w:t>
      </w:r>
      <w:r w:rsidR="007F136E">
        <w:t xml:space="preserve"> Friends have supported programs a</w:t>
      </w:r>
      <w:r w:rsidR="00263C11">
        <w:t>nd initiatives financially. In past practice the Friends have</w:t>
      </w:r>
      <w:r w:rsidR="007F136E">
        <w:t xml:space="preserve"> </w:t>
      </w:r>
      <w:r w:rsidR="00263C11">
        <w:t>tended to operate in a more autonomous operational style</w:t>
      </w:r>
      <w:r w:rsidR="006B20C9">
        <w:t>. The board president</w:t>
      </w:r>
      <w:r w:rsidR="007F136E">
        <w:t xml:space="preserve"> has rea</w:t>
      </w:r>
      <w:r w:rsidR="00263C11">
        <w:t>ched out for help concerning projects or activities several times over the years.</w:t>
      </w:r>
      <w:r w:rsidR="0053283B">
        <w:t xml:space="preserve"> </w:t>
      </w:r>
      <w:r w:rsidR="009C09CF">
        <w:t xml:space="preserve"> </w:t>
      </w:r>
      <w:r w:rsidR="003A0538">
        <w:t xml:space="preserve"> </w:t>
      </w:r>
    </w:p>
    <w:p w14:paraId="58B450AC" w14:textId="5FE01CE3" w:rsidR="0053283B" w:rsidRDefault="009A65B3" w:rsidP="00D46F07">
      <w:pPr>
        <w:pStyle w:val="ListParagraph"/>
        <w:numPr>
          <w:ilvl w:val="0"/>
          <w:numId w:val="1"/>
        </w:numPr>
      </w:pPr>
      <w:r>
        <w:t>Northampton Township Supervisor’s Liaison</w:t>
      </w:r>
      <w:r w:rsidR="006B20C9">
        <w:t xml:space="preserve"> Report – A short report</w:t>
      </w:r>
      <w:r w:rsidR="00177E24">
        <w:t xml:space="preserve"> </w:t>
      </w:r>
      <w:r w:rsidR="006B20C9">
        <w:t>acknowledging</w:t>
      </w:r>
      <w:r w:rsidR="00F62662">
        <w:t xml:space="preserve"> little supervisor activity relevant to the library.</w:t>
      </w:r>
      <w:r w:rsidR="007F136E">
        <w:t xml:space="preserve"> </w:t>
      </w:r>
      <w:r w:rsidR="00F62662">
        <w:t>The township supervisors are handling other pressing issues relevant to the residents of the community.</w:t>
      </w:r>
      <w:r w:rsidR="00186A45">
        <w:t xml:space="preserve"> </w:t>
      </w:r>
      <w:r w:rsidR="0053283B">
        <w:t xml:space="preserve"> </w:t>
      </w:r>
    </w:p>
    <w:p w14:paraId="22A2C737" w14:textId="6A33F25E" w:rsidR="000D5894" w:rsidRDefault="000D5894" w:rsidP="000D5894">
      <w:pPr>
        <w:pStyle w:val="ListParagraph"/>
        <w:numPr>
          <w:ilvl w:val="0"/>
          <w:numId w:val="1"/>
        </w:numPr>
      </w:pPr>
      <w:r>
        <w:t>300</w:t>
      </w:r>
      <w:r w:rsidRPr="000D5894">
        <w:rPr>
          <w:vertAlign w:val="superscript"/>
        </w:rPr>
        <w:t>th</w:t>
      </w:r>
      <w:r>
        <w:t xml:space="preserve"> Anniversary Celebration – </w:t>
      </w:r>
      <w:r w:rsidR="00A23C43">
        <w:t>Library Par</w:t>
      </w:r>
      <w:r w:rsidR="006B20C9">
        <w:t>ticipation – The board liaison</w:t>
      </w:r>
      <w:r w:rsidR="007752DE">
        <w:t xml:space="preserve"> noted that </w:t>
      </w:r>
      <w:r w:rsidR="000F514A">
        <w:t xml:space="preserve"> some ‘Cool Things’ have been discussed for the celebration,</w:t>
      </w:r>
      <w:r w:rsidR="00A23C43">
        <w:t xml:space="preserve"> with a</w:t>
      </w:r>
      <w:r w:rsidR="000F514A">
        <w:t xml:space="preserve">n upcoming </w:t>
      </w:r>
      <w:r w:rsidR="00A23C43">
        <w:t xml:space="preserve"> meeting on March 16, 2022. Follow the celebratio</w:t>
      </w:r>
      <w:r w:rsidR="006B20C9">
        <w:t>n on Facebook and Instagram. A staff librarian, and township historian</w:t>
      </w:r>
      <w:r w:rsidR="00A23C43">
        <w:t xml:space="preserve"> is workin</w:t>
      </w:r>
      <w:r w:rsidR="000F514A">
        <w:t xml:space="preserve">g on the celebration activities as well, including Township Trivia Activities. Other initiatives include changing the banners throughout the township to celebrate the event, events featuring local restaurants </w:t>
      </w:r>
      <w:r w:rsidR="00A23C43">
        <w:t>with hi</w:t>
      </w:r>
      <w:r w:rsidR="000F514A">
        <w:t>storical dinners with connections to local breweries, celebration logos for the police cars, etc.</w:t>
      </w:r>
      <w:r w:rsidR="00A23C43">
        <w:t xml:space="preserve"> The Mystery D</w:t>
      </w:r>
      <w:r w:rsidR="007752DE">
        <w:t>inner Gala is scheduled to</w:t>
      </w:r>
      <w:r w:rsidR="00A23C43">
        <w:t xml:space="preserve"> take place in November.</w:t>
      </w:r>
    </w:p>
    <w:p w14:paraId="3A138AC5" w14:textId="330451D5" w:rsidR="00C316F1" w:rsidRDefault="000D5894" w:rsidP="000D5894">
      <w:pPr>
        <w:pStyle w:val="ListParagraph"/>
        <w:numPr>
          <w:ilvl w:val="0"/>
          <w:numId w:val="1"/>
        </w:numPr>
      </w:pPr>
      <w:r>
        <w:t>Fundraisin</w:t>
      </w:r>
      <w:r w:rsidR="00A23C43">
        <w:t xml:space="preserve">g: </w:t>
      </w:r>
      <w:r w:rsidR="00F62662">
        <w:t>2022 Annual Appeal – Nothing at this time.</w:t>
      </w:r>
      <w:r>
        <w:t xml:space="preserve">  </w:t>
      </w:r>
      <w:r w:rsidR="00FB70DD">
        <w:t xml:space="preserve"> </w:t>
      </w:r>
      <w:r w:rsidR="006B454B">
        <w:t xml:space="preserve"> </w:t>
      </w:r>
    </w:p>
    <w:p w14:paraId="011CFCFC" w14:textId="7DBE88C4" w:rsidR="00140C74" w:rsidRDefault="00781BC4" w:rsidP="000D5894">
      <w:pPr>
        <w:pStyle w:val="ListParagraph"/>
        <w:numPr>
          <w:ilvl w:val="0"/>
          <w:numId w:val="1"/>
        </w:numPr>
      </w:pPr>
      <w:r>
        <w:t>Northampton Library Strat</w:t>
      </w:r>
      <w:r w:rsidR="00AE570D">
        <w:t>egic Plan Development – The Board Treasurer/Fundraising Chair</w:t>
      </w:r>
      <w:r w:rsidR="00040628">
        <w:t xml:space="preserve"> referenced his discussion concerning</w:t>
      </w:r>
      <w:r w:rsidR="00A23C43">
        <w:t xml:space="preserve"> the</w:t>
      </w:r>
      <w:r w:rsidR="00AE570D">
        <w:t xml:space="preserve"> strategic planning</w:t>
      </w:r>
      <w:r w:rsidR="00A23C43">
        <w:t xml:space="preserve"> packet he sent to the board. The recommendation was tying </w:t>
      </w:r>
      <w:r w:rsidR="00AE570D">
        <w:t>Mission and Vision together. If the board were to consider hiring a consultant to guide the process the</w:t>
      </w:r>
      <w:r w:rsidR="00A23C43">
        <w:t xml:space="preserve"> </w:t>
      </w:r>
      <w:r w:rsidR="00AE570D">
        <w:t>individual, (observed by the board member), could charge between five thousand and eight thousand dollars</w:t>
      </w:r>
      <w:r w:rsidR="00A23C43">
        <w:t xml:space="preserve"> for</w:t>
      </w:r>
      <w:r w:rsidR="007752DE">
        <w:t xml:space="preserve"> guiding</w:t>
      </w:r>
      <w:r w:rsidR="00A23C43">
        <w:t xml:space="preserve"> </w:t>
      </w:r>
      <w:r w:rsidR="00AE570D">
        <w:t>the process. The belief is that his fee is under budget as compared to similar consulting work considered by the board in the recent past. The approach of this consultant is to l</w:t>
      </w:r>
      <w:r w:rsidR="00A23C43">
        <w:t xml:space="preserve">ook forward not back. </w:t>
      </w:r>
      <w:r w:rsidR="00AE570D">
        <w:t xml:space="preserve">In addition, limit the number of participants to </w:t>
      </w:r>
      <w:r w:rsidR="00A23C43">
        <w:t>8-12 in the room for discuss</w:t>
      </w:r>
      <w:r w:rsidR="00104F51">
        <w:t>ion. A virtual call involving</w:t>
      </w:r>
      <w:r w:rsidR="00A23C43">
        <w:t xml:space="preserve"> the board</w:t>
      </w:r>
      <w:r w:rsidR="00AE570D">
        <w:t xml:space="preserve"> with this consultant</w:t>
      </w:r>
      <w:r w:rsidR="00104F51">
        <w:t xml:space="preserve"> could be helpful in moving </w:t>
      </w:r>
      <w:proofErr w:type="gramStart"/>
      <w:r w:rsidR="00104F51">
        <w:t>forward</w:t>
      </w:r>
      <w:proofErr w:type="gramEnd"/>
      <w:r w:rsidR="00104F51">
        <w:t xml:space="preserve"> with the process. The graphics concerning the strategic planning process presented</w:t>
      </w:r>
      <w:r w:rsidR="00A23C43">
        <w:t xml:space="preserve"> </w:t>
      </w:r>
      <w:r w:rsidR="00104F51">
        <w:t>‘</w:t>
      </w:r>
      <w:r w:rsidR="00A23C43">
        <w:t>a nice model for a process</w:t>
      </w:r>
      <w:r w:rsidR="00104F51">
        <w:t>’. The president suggested that the board must</w:t>
      </w:r>
      <w:r w:rsidR="00A23C43">
        <w:t xml:space="preserve"> plan for the strategic plan wi</w:t>
      </w:r>
      <w:r w:rsidR="00104F51">
        <w:t>th a smaller group of the board in order to solidify a process to be followed. Please let the board president</w:t>
      </w:r>
      <w:r w:rsidR="00A23C43">
        <w:t xml:space="preserve"> know if you would like to serve in this ad hoc group </w:t>
      </w:r>
      <w:r w:rsidR="00104F51">
        <w:t>of the board. The director agreed to review materials relevant to the strategic planning process for libraries.</w:t>
      </w:r>
      <w:r w:rsidR="00A23C43">
        <w:t xml:space="preserve"> </w:t>
      </w:r>
      <w:r w:rsidR="00104F51">
        <w:t>The director also</w:t>
      </w:r>
      <w:r w:rsidR="00950372">
        <w:t xml:space="preserve"> noted that th</w:t>
      </w:r>
      <w:r w:rsidR="00104F51">
        <w:t>e Bucks County Library System may have resources</w:t>
      </w:r>
      <w:r w:rsidR="00950372">
        <w:t xml:space="preserve"> help</w:t>
      </w:r>
      <w:r w:rsidR="00104F51">
        <w:t xml:space="preserve">ful to the process. </w:t>
      </w:r>
      <w:r w:rsidR="00950372">
        <w:t xml:space="preserve"> The strategic plan of the Westminster Library was noted</w:t>
      </w:r>
      <w:r w:rsidR="00104F51">
        <w:t xml:space="preserve"> by a board member, as well as a related report. </w:t>
      </w:r>
      <w:r w:rsidR="002A5F16">
        <w:t>The suggestion was offered to r</w:t>
      </w:r>
      <w:r w:rsidR="00950372">
        <w:t xml:space="preserve">each out to the Bill and Melinda </w:t>
      </w:r>
      <w:r w:rsidR="00950372">
        <w:lastRenderedPageBreak/>
        <w:t xml:space="preserve">Gates Foundation to review the research concerning the library of the future. </w:t>
      </w:r>
      <w:r w:rsidR="002A5F16">
        <w:t>The operational value of the completed strategic plan was acknowledged r</w:t>
      </w:r>
      <w:r w:rsidR="00407673">
        <w:t>elative to the suggestion</w:t>
      </w:r>
      <w:r w:rsidR="002A5F16">
        <w:t xml:space="preserve"> that the strategic plan be synthesized int</w:t>
      </w:r>
      <w:r w:rsidR="00407673">
        <w:t>o a brief, two page document, to be</w:t>
      </w:r>
      <w:r w:rsidR="002A5F16">
        <w:t xml:space="preserve"> visible and widely communicated. The board voiced support for a</w:t>
      </w:r>
      <w:r w:rsidR="00950372">
        <w:t xml:space="preserve"> staff member </w:t>
      </w:r>
      <w:r w:rsidR="002A5F16">
        <w:t>to be asked to serve on the strategic planning committee.</w:t>
      </w:r>
      <w:r w:rsidR="000D5894">
        <w:t xml:space="preserve"> </w:t>
      </w:r>
      <w:r w:rsidR="002A5AC1">
        <w:t xml:space="preserve"> </w:t>
      </w:r>
      <w:r w:rsidR="00140C74">
        <w:t xml:space="preserve"> </w:t>
      </w:r>
    </w:p>
    <w:p w14:paraId="1F2F6CEB" w14:textId="3E1B19AA" w:rsidR="000C50D4" w:rsidRDefault="000D5894" w:rsidP="000D5894">
      <w:pPr>
        <w:pStyle w:val="ListParagraph"/>
        <w:numPr>
          <w:ilvl w:val="0"/>
          <w:numId w:val="1"/>
        </w:numPr>
      </w:pPr>
      <w:r>
        <w:t>S</w:t>
      </w:r>
      <w:r w:rsidR="00F4106D">
        <w:t>pring Event – The president</w:t>
      </w:r>
      <w:r w:rsidR="00950372">
        <w:t xml:space="preserve"> </w:t>
      </w:r>
      <w:r w:rsidR="00FE5B2E">
        <w:t>asked for the ideas to be presente</w:t>
      </w:r>
      <w:r w:rsidR="00A7164A">
        <w:t xml:space="preserve">d. A Great </w:t>
      </w:r>
      <w:r w:rsidR="00407673">
        <w:t>Gatsby</w:t>
      </w:r>
      <w:r w:rsidR="00F4106D">
        <w:t xml:space="preserve">   </w:t>
      </w:r>
      <w:r w:rsidR="00FE5B2E">
        <w:t xml:space="preserve"> 1920’s theme tied to a book might draw interest. Self-</w:t>
      </w:r>
      <w:r w:rsidR="00A7164A">
        <w:t>defense</w:t>
      </w:r>
      <w:r w:rsidR="00FE5B2E">
        <w:t xml:space="preserve"> classes, </w:t>
      </w:r>
      <w:r w:rsidR="00A7164A">
        <w:t xml:space="preserve">although the township Parks and Recreation department might be involved with such a program. </w:t>
      </w:r>
      <w:r w:rsidR="00FE5B2E">
        <w:t xml:space="preserve">A spring time family event could work with a book like Dr. </w:t>
      </w:r>
      <w:r w:rsidR="00A7164A">
        <w:t>Seuss</w:t>
      </w:r>
      <w:r w:rsidR="00FE5B2E">
        <w:t xml:space="preserve"> althou</w:t>
      </w:r>
      <w:r w:rsidR="00A7164A">
        <w:t>gh this could be researched. A</w:t>
      </w:r>
      <w:r w:rsidR="00FE5B2E">
        <w:t xml:space="preserve"> one book day, commonality</w:t>
      </w:r>
      <w:r w:rsidR="00A7164A">
        <w:t xml:space="preserve"> as used in Philadelphia might be considered.</w:t>
      </w:r>
      <w:r w:rsidR="00FE5B2E">
        <w:t xml:space="preserve"> </w:t>
      </w:r>
      <w:r w:rsidR="00E259CF">
        <w:t>A Spring Fling Gardening Theme was considered.</w:t>
      </w:r>
      <w:r w:rsidR="000C50D4">
        <w:t xml:space="preserve"> Visit gardens passport. Farming 300 years. Walk away with a plant, or seeds bring them back. Plant a plant in honor or memory of someone. Take a plant and leave one behind, a community garden. Develop a whole </w:t>
      </w:r>
      <w:r w:rsidR="00E259CF">
        <w:t>Facebook page around the themes</w:t>
      </w:r>
      <w:r w:rsidR="000C50D4">
        <w:t>.</w:t>
      </w:r>
    </w:p>
    <w:p w14:paraId="596F32A3" w14:textId="09F509F6" w:rsidR="00333E6F" w:rsidRDefault="000C50D4" w:rsidP="000C50D4">
      <w:pPr>
        <w:pStyle w:val="ListParagraph"/>
        <w:ind w:left="1800"/>
      </w:pPr>
      <w:r>
        <w:t>A family event, a master gardener</w:t>
      </w:r>
      <w:r w:rsidR="00E259CF">
        <w:t>,</w:t>
      </w:r>
      <w:r>
        <w:t xml:space="preserve"> one plant take home, a community garden. Plant in honor of someone. Display books </w:t>
      </w:r>
      <w:r w:rsidR="00E259CF">
        <w:t>on gardening.</w:t>
      </w:r>
      <w:r>
        <w:t xml:space="preserve"> </w:t>
      </w:r>
      <w:r w:rsidR="00E259CF">
        <w:t>The question voiced concerning</w:t>
      </w:r>
      <w:r w:rsidR="0005761A">
        <w:t xml:space="preserve"> what would appeal to kids? This is not a festival like the birthday celebration. Face pai</w:t>
      </w:r>
      <w:r w:rsidR="00E259CF">
        <w:t>nting Balloons, Candyland, mini trains, and a Petting Zoo were all noted as attractions to kids and making an event a fun filled evert. Master Gardeners are a great attraction to adults as</w:t>
      </w:r>
      <w:r w:rsidR="0005761A">
        <w:t xml:space="preserve"> off</w:t>
      </w:r>
      <w:r w:rsidR="00E259CF">
        <w:t>ered by Penn State. The director</w:t>
      </w:r>
      <w:r w:rsidR="0005761A">
        <w:t xml:space="preserve"> will review books for a potential theme. The second week of June might work for a date.</w:t>
      </w:r>
      <w:r w:rsidR="00E259CF">
        <w:t xml:space="preserve"> A </w:t>
      </w:r>
      <w:r w:rsidR="009C0372">
        <w:t>kid’s</w:t>
      </w:r>
      <w:r w:rsidR="00E259CF">
        <w:t xml:space="preserve"> activity t</w:t>
      </w:r>
      <w:r w:rsidR="0005761A">
        <w:t>able</w:t>
      </w:r>
      <w:r w:rsidR="00E259CF">
        <w:t xml:space="preserve"> to make Mother’s Day, and Father’s Day</w:t>
      </w:r>
      <w:r w:rsidR="0005761A">
        <w:t xml:space="preserve"> cards</w:t>
      </w:r>
      <w:r w:rsidR="00E259CF">
        <w:t xml:space="preserve"> was </w:t>
      </w:r>
      <w:r w:rsidR="009C0372">
        <w:t>offered</w:t>
      </w:r>
      <w:r w:rsidR="0005761A">
        <w:t xml:space="preserve">. </w:t>
      </w:r>
      <w:r w:rsidR="00333E6F">
        <w:t>A car show was a</w:t>
      </w:r>
      <w:r w:rsidR="00E259CF">
        <w:t>lso a</w:t>
      </w:r>
      <w:r w:rsidR="00333E6F">
        <w:t xml:space="preserve"> thought</w:t>
      </w:r>
      <w:r w:rsidR="009C0372">
        <w:t xml:space="preserve"> to be considered for such an event</w:t>
      </w:r>
      <w:r w:rsidR="00333E6F">
        <w:t xml:space="preserve">. </w:t>
      </w:r>
    </w:p>
    <w:p w14:paraId="02420ABB" w14:textId="328CF8DE" w:rsidR="006B6587" w:rsidRDefault="00E259CF" w:rsidP="000C50D4">
      <w:pPr>
        <w:pStyle w:val="ListParagraph"/>
        <w:ind w:left="1800"/>
      </w:pPr>
      <w:r>
        <w:t>T</w:t>
      </w:r>
      <w:r w:rsidR="00333E6F">
        <w:t>he</w:t>
      </w:r>
      <w:r>
        <w:t xml:space="preserve"> library</w:t>
      </w:r>
      <w:r w:rsidR="00333E6F">
        <w:t xml:space="preserve"> summer reading program and the 300 anniversary c</w:t>
      </w:r>
      <w:r>
        <w:t>elebration, were considered as ‘tie-in’ themes.</w:t>
      </w:r>
      <w:r w:rsidR="00333E6F">
        <w:t xml:space="preserve"> A Saturday or Sunday event was suggested. </w:t>
      </w:r>
      <w:r w:rsidR="005464E0">
        <w:t xml:space="preserve"> </w:t>
      </w:r>
      <w:r w:rsidR="00E24503">
        <w:t xml:space="preserve">  </w:t>
      </w:r>
      <w:r w:rsidR="006B454B">
        <w:t xml:space="preserve"> </w:t>
      </w:r>
      <w:r w:rsidR="00B0416C">
        <w:t xml:space="preserve"> </w:t>
      </w:r>
    </w:p>
    <w:p w14:paraId="6EEED06C" w14:textId="3CB29340" w:rsidR="00D216C8" w:rsidRDefault="00D216C8" w:rsidP="00EF2BA2">
      <w:pPr>
        <w:pStyle w:val="ListParagraph"/>
        <w:numPr>
          <w:ilvl w:val="0"/>
          <w:numId w:val="1"/>
        </w:numPr>
      </w:pPr>
      <w:r>
        <w:t>P</w:t>
      </w:r>
      <w:r w:rsidR="00EF2BA2">
        <w:t xml:space="preserve">ublic Comment: Written comments or any questions from the public may be emailed to public </w:t>
      </w:r>
      <w:hyperlink r:id="rId5" w:history="1">
        <w:r w:rsidR="00EF2BA2" w:rsidRPr="00AA6FB5">
          <w:rPr>
            <w:rStyle w:val="Hyperlink"/>
          </w:rPr>
          <w:t>comment@nnhtwp.org</w:t>
        </w:r>
      </w:hyperlink>
      <w:r w:rsidR="00EF2BA2">
        <w:t xml:space="preserve"> prior to the meeting.</w:t>
      </w:r>
      <w:r w:rsidR="00B86839">
        <w:t xml:space="preserve"> </w:t>
      </w:r>
    </w:p>
    <w:p w14:paraId="0CEF43C2" w14:textId="47EAF610" w:rsidR="006726A3" w:rsidRDefault="00EF2BA2" w:rsidP="005464E0">
      <w:pPr>
        <w:pStyle w:val="ListParagraph"/>
        <w:numPr>
          <w:ilvl w:val="0"/>
          <w:numId w:val="1"/>
        </w:numPr>
      </w:pPr>
      <w:r>
        <w:t>For the Good of the</w:t>
      </w:r>
      <w:r w:rsidR="00B0416C">
        <w:t xml:space="preserve"> Order/Miscellaneous </w:t>
      </w:r>
      <w:r w:rsidR="00781BC4">
        <w:t xml:space="preserve">– </w:t>
      </w:r>
      <w:r w:rsidR="00011F51">
        <w:t>At the request of the Library Director, the Board c</w:t>
      </w:r>
      <w:r w:rsidR="00333E6F">
        <w:t>onfirm</w:t>
      </w:r>
      <w:r w:rsidR="00011F51">
        <w:t>ed that</w:t>
      </w:r>
      <w:r w:rsidR="00333E6F">
        <w:t xml:space="preserve"> the library will be open on Good Friday</w:t>
      </w:r>
      <w:r w:rsidR="00011F51">
        <w:t>. Library staff will be notified relative to their schedules. The packet sent by the director was acknowledged</w:t>
      </w:r>
      <w:r w:rsidR="00333E6F">
        <w:t xml:space="preserve"> relative to the </w:t>
      </w:r>
      <w:r w:rsidR="006B20C9">
        <w:t>posting on the webpage. The board president</w:t>
      </w:r>
      <w:r w:rsidR="00333E6F">
        <w:t xml:space="preserve"> reviewed the past policy and p</w:t>
      </w:r>
      <w:r w:rsidR="00011F51">
        <w:t>ractices. The director</w:t>
      </w:r>
      <w:r w:rsidR="00333E6F">
        <w:t xml:space="preserve"> believes in greater transpare</w:t>
      </w:r>
      <w:r w:rsidR="00011F51">
        <w:t>ncy with the minutes and agenda being part of the packet, however it was noted that the meeting minutes require approval by the board prior to posting.</w:t>
      </w:r>
      <w:r w:rsidR="00333E6F">
        <w:t xml:space="preserve"> The agenda would be posted with the minutes only to be posted after approval.</w:t>
      </w:r>
      <w:r w:rsidR="00532CE5">
        <w:t xml:space="preserve"> This </w:t>
      </w:r>
      <w:r w:rsidR="00011F51">
        <w:t xml:space="preserve">a topic that </w:t>
      </w:r>
      <w:r w:rsidR="00532CE5">
        <w:t xml:space="preserve">may be discussed with the township supervisors. </w:t>
      </w:r>
      <w:r w:rsidR="005464E0">
        <w:t xml:space="preserve"> </w:t>
      </w:r>
      <w:r w:rsidR="008A04F4">
        <w:t xml:space="preserve"> </w:t>
      </w:r>
      <w:r w:rsidR="00B24F1B">
        <w:t xml:space="preserve">                        </w:t>
      </w:r>
      <w:r w:rsidR="006D50B8">
        <w:t xml:space="preserve"> </w:t>
      </w:r>
      <w:r w:rsidR="00AB58EF">
        <w:t xml:space="preserve"> </w:t>
      </w:r>
      <w:r w:rsidR="001977A5">
        <w:t xml:space="preserve"> </w:t>
      </w:r>
      <w:r w:rsidR="000516F0">
        <w:t xml:space="preserve"> </w:t>
      </w:r>
      <w:r w:rsidR="005660C2">
        <w:t xml:space="preserve"> </w:t>
      </w:r>
    </w:p>
    <w:p w14:paraId="5207256B" w14:textId="77777777" w:rsidR="0072051B" w:rsidRPr="0089141F" w:rsidRDefault="00776913" w:rsidP="006327B8">
      <w:pPr>
        <w:pStyle w:val="ListParagraph"/>
        <w:numPr>
          <w:ilvl w:val="0"/>
          <w:numId w:val="1"/>
        </w:numPr>
      </w:pPr>
      <w:r w:rsidRPr="0089141F">
        <w:t>Adjournment</w:t>
      </w:r>
      <w:r w:rsidR="009F0950" w:rsidRPr="0089141F">
        <w:t xml:space="preserve"> </w:t>
      </w:r>
      <w:r w:rsidR="005C5B87" w:rsidRPr="0089141F">
        <w:t xml:space="preserve"> </w:t>
      </w:r>
      <w:r w:rsidR="0072051B" w:rsidRPr="0089141F">
        <w:t xml:space="preserve"> </w:t>
      </w:r>
    </w:p>
    <w:p w14:paraId="77335FB2" w14:textId="587DAA47" w:rsidR="00650E2C" w:rsidRDefault="00BF1B25" w:rsidP="00F343CC">
      <w:pPr>
        <w:pStyle w:val="ListParagraph"/>
      </w:pPr>
      <w:r>
        <w:t>The meetin</w:t>
      </w:r>
      <w:r w:rsidR="004F13C2">
        <w:t xml:space="preserve">g was officially adjourned at </w:t>
      </w:r>
      <w:r w:rsidR="00532CE5">
        <w:t>8:59</w:t>
      </w:r>
      <w:r w:rsidR="00520988">
        <w:t xml:space="preserve"> pm,</w:t>
      </w:r>
      <w:r w:rsidR="00D42DED">
        <w:t xml:space="preserve"> by</w:t>
      </w:r>
      <w:r w:rsidR="001718A0">
        <w:t xml:space="preserve"> a unanimous voice vote.</w:t>
      </w:r>
      <w:r>
        <w:t xml:space="preserve"> </w:t>
      </w:r>
    </w:p>
    <w:p w14:paraId="08EB2A1A" w14:textId="45A49ACC" w:rsidR="00650E2C" w:rsidRDefault="00650E2C" w:rsidP="00F343CC">
      <w:pPr>
        <w:pStyle w:val="ListParagraph"/>
      </w:pPr>
      <w:r>
        <w:t>Respectfully submitted,</w:t>
      </w:r>
      <w:r w:rsidR="00386A02">
        <w:t xml:space="preserve"> </w:t>
      </w:r>
    </w:p>
    <w:p w14:paraId="40BAD36E" w14:textId="77777777" w:rsidR="0092626B" w:rsidRDefault="002239BB" w:rsidP="00616530">
      <w:pPr>
        <w:pStyle w:val="ListParagraph"/>
      </w:pPr>
      <w:r>
        <w:t>Dr.</w:t>
      </w:r>
      <w:r w:rsidR="00122297">
        <w:t xml:space="preserve"> </w:t>
      </w:r>
      <w:r w:rsidR="00650E2C">
        <w:t>Charles</w:t>
      </w:r>
      <w:r w:rsidR="006E1CC5">
        <w:t xml:space="preserve"> W.</w:t>
      </w:r>
      <w:r w:rsidR="00650E2C">
        <w:t xml:space="preserve"> </w:t>
      </w:r>
      <w:proofErr w:type="spellStart"/>
      <w:r w:rsidR="00650E2C">
        <w:t>Beem</w:t>
      </w:r>
      <w:proofErr w:type="spellEnd"/>
      <w:r w:rsidR="00650E2C">
        <w:t xml:space="preserve">, </w:t>
      </w:r>
    </w:p>
    <w:p w14:paraId="5A4DEE56" w14:textId="44CD1DC9" w:rsidR="00654A97" w:rsidRDefault="00325036" w:rsidP="008C389B">
      <w:pPr>
        <w:pStyle w:val="ListParagraph"/>
      </w:pPr>
      <w:r>
        <w:t>Free Library of Northa</w:t>
      </w:r>
      <w:r w:rsidR="00014319">
        <w:t>mpton Township Board of Directors</w:t>
      </w:r>
      <w:r w:rsidR="00616530">
        <w:t xml:space="preserve"> Recording Secretary</w:t>
      </w:r>
      <w:r w:rsidR="005847F9">
        <w:t xml:space="preserve"> </w:t>
      </w:r>
      <w:r w:rsidR="00616530">
        <w:t xml:space="preserve"> </w:t>
      </w:r>
      <w:r w:rsidR="00650E2C">
        <w:t xml:space="preserve"> </w:t>
      </w:r>
      <w:r w:rsidR="00F343CC">
        <w:t xml:space="preserve"> </w:t>
      </w:r>
    </w:p>
    <w:sectPr w:rsidR="00654A97" w:rsidSect="0037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94319"/>
    <w:multiLevelType w:val="hybridMultilevel"/>
    <w:tmpl w:val="4E3A6894"/>
    <w:lvl w:ilvl="0" w:tplc="ABA8F4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70934C4"/>
    <w:multiLevelType w:val="hybridMultilevel"/>
    <w:tmpl w:val="9A7E4F5E"/>
    <w:lvl w:ilvl="0" w:tplc="BCBE4A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1A774F6"/>
    <w:multiLevelType w:val="hybridMultilevel"/>
    <w:tmpl w:val="DD8A848C"/>
    <w:lvl w:ilvl="0" w:tplc="A6BABB7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B91FFE"/>
    <w:multiLevelType w:val="hybridMultilevel"/>
    <w:tmpl w:val="853CD038"/>
    <w:lvl w:ilvl="0" w:tplc="A2B0CD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3675F31"/>
    <w:multiLevelType w:val="hybridMultilevel"/>
    <w:tmpl w:val="95A201BE"/>
    <w:lvl w:ilvl="0" w:tplc="4FACE4A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26B6099"/>
    <w:multiLevelType w:val="hybridMultilevel"/>
    <w:tmpl w:val="953A58C6"/>
    <w:lvl w:ilvl="0" w:tplc="67A6A8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6D7727D"/>
    <w:multiLevelType w:val="hybridMultilevel"/>
    <w:tmpl w:val="233ACBCC"/>
    <w:lvl w:ilvl="0" w:tplc="22F2E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7D57976"/>
    <w:multiLevelType w:val="hybridMultilevel"/>
    <w:tmpl w:val="F7F88FA4"/>
    <w:lvl w:ilvl="0" w:tplc="9E767F3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92A0B69"/>
    <w:multiLevelType w:val="hybridMultilevel"/>
    <w:tmpl w:val="21E6E034"/>
    <w:lvl w:ilvl="0" w:tplc="684451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6"/>
  </w:num>
  <w:num w:numId="4">
    <w:abstractNumId w:val="8"/>
  </w:num>
  <w:num w:numId="5">
    <w:abstractNumId w:val="3"/>
  </w:num>
  <w:num w:numId="6">
    <w:abstractNumId w:val="7"/>
  </w:num>
  <w:num w:numId="7">
    <w:abstractNumId w:val="4"/>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8D"/>
    <w:rsid w:val="0000053F"/>
    <w:rsid w:val="00002831"/>
    <w:rsid w:val="000111A3"/>
    <w:rsid w:val="000118BD"/>
    <w:rsid w:val="00011F51"/>
    <w:rsid w:val="00013956"/>
    <w:rsid w:val="00014319"/>
    <w:rsid w:val="0001560C"/>
    <w:rsid w:val="00015DF5"/>
    <w:rsid w:val="000208B4"/>
    <w:rsid w:val="00023F0F"/>
    <w:rsid w:val="00025561"/>
    <w:rsid w:val="0002636B"/>
    <w:rsid w:val="000268F3"/>
    <w:rsid w:val="00026955"/>
    <w:rsid w:val="00026C40"/>
    <w:rsid w:val="000336C3"/>
    <w:rsid w:val="00035495"/>
    <w:rsid w:val="00040628"/>
    <w:rsid w:val="0004151D"/>
    <w:rsid w:val="00045488"/>
    <w:rsid w:val="00046F5F"/>
    <w:rsid w:val="000514C9"/>
    <w:rsid w:val="000516F0"/>
    <w:rsid w:val="000527BF"/>
    <w:rsid w:val="000543C8"/>
    <w:rsid w:val="0005761A"/>
    <w:rsid w:val="000578CD"/>
    <w:rsid w:val="00070208"/>
    <w:rsid w:val="00071522"/>
    <w:rsid w:val="0007493E"/>
    <w:rsid w:val="00075044"/>
    <w:rsid w:val="000845F8"/>
    <w:rsid w:val="000847F5"/>
    <w:rsid w:val="00085278"/>
    <w:rsid w:val="000868F6"/>
    <w:rsid w:val="00090072"/>
    <w:rsid w:val="000922FF"/>
    <w:rsid w:val="00095D83"/>
    <w:rsid w:val="000A450A"/>
    <w:rsid w:val="000A50A2"/>
    <w:rsid w:val="000B2137"/>
    <w:rsid w:val="000C197D"/>
    <w:rsid w:val="000C2846"/>
    <w:rsid w:val="000C3390"/>
    <w:rsid w:val="000C50D4"/>
    <w:rsid w:val="000D0AEF"/>
    <w:rsid w:val="000D5894"/>
    <w:rsid w:val="000D6576"/>
    <w:rsid w:val="000E098C"/>
    <w:rsid w:val="000E329E"/>
    <w:rsid w:val="000E4645"/>
    <w:rsid w:val="000E60C5"/>
    <w:rsid w:val="000E6CF6"/>
    <w:rsid w:val="000F287D"/>
    <w:rsid w:val="000F2D6A"/>
    <w:rsid w:val="000F514A"/>
    <w:rsid w:val="001003B1"/>
    <w:rsid w:val="00104995"/>
    <w:rsid w:val="00104F51"/>
    <w:rsid w:val="00105950"/>
    <w:rsid w:val="00111BEA"/>
    <w:rsid w:val="00111F62"/>
    <w:rsid w:val="00112054"/>
    <w:rsid w:val="001156F0"/>
    <w:rsid w:val="00122297"/>
    <w:rsid w:val="00130B5F"/>
    <w:rsid w:val="00131308"/>
    <w:rsid w:val="00133B2E"/>
    <w:rsid w:val="001349F9"/>
    <w:rsid w:val="00137009"/>
    <w:rsid w:val="00140A18"/>
    <w:rsid w:val="00140C74"/>
    <w:rsid w:val="00141D38"/>
    <w:rsid w:val="001448A1"/>
    <w:rsid w:val="0014557E"/>
    <w:rsid w:val="0014703B"/>
    <w:rsid w:val="00147CC3"/>
    <w:rsid w:val="00153889"/>
    <w:rsid w:val="001600C3"/>
    <w:rsid w:val="001602F0"/>
    <w:rsid w:val="0016156D"/>
    <w:rsid w:val="0016397D"/>
    <w:rsid w:val="001666C3"/>
    <w:rsid w:val="0017068B"/>
    <w:rsid w:val="001712F9"/>
    <w:rsid w:val="001718A0"/>
    <w:rsid w:val="001740BD"/>
    <w:rsid w:val="00174B3D"/>
    <w:rsid w:val="00177E24"/>
    <w:rsid w:val="00180C5E"/>
    <w:rsid w:val="001810BC"/>
    <w:rsid w:val="00181C5A"/>
    <w:rsid w:val="0018229A"/>
    <w:rsid w:val="00186A45"/>
    <w:rsid w:val="001977A5"/>
    <w:rsid w:val="001A66AC"/>
    <w:rsid w:val="001B3C2D"/>
    <w:rsid w:val="001B73B3"/>
    <w:rsid w:val="001B76D6"/>
    <w:rsid w:val="001C3B01"/>
    <w:rsid w:val="001D10A6"/>
    <w:rsid w:val="001E3F78"/>
    <w:rsid w:val="001F0BFE"/>
    <w:rsid w:val="001F4CDF"/>
    <w:rsid w:val="001F6C71"/>
    <w:rsid w:val="0020157E"/>
    <w:rsid w:val="00205245"/>
    <w:rsid w:val="00205B2C"/>
    <w:rsid w:val="0020779E"/>
    <w:rsid w:val="0021129C"/>
    <w:rsid w:val="00212C8B"/>
    <w:rsid w:val="00215DB5"/>
    <w:rsid w:val="00216699"/>
    <w:rsid w:val="00221404"/>
    <w:rsid w:val="0022155B"/>
    <w:rsid w:val="002239BB"/>
    <w:rsid w:val="00230DBB"/>
    <w:rsid w:val="0023283C"/>
    <w:rsid w:val="00236160"/>
    <w:rsid w:val="002423E2"/>
    <w:rsid w:val="00245004"/>
    <w:rsid w:val="00254BAD"/>
    <w:rsid w:val="00255E25"/>
    <w:rsid w:val="00257DC4"/>
    <w:rsid w:val="00261245"/>
    <w:rsid w:val="00261904"/>
    <w:rsid w:val="00263A4F"/>
    <w:rsid w:val="00263C11"/>
    <w:rsid w:val="00266F4A"/>
    <w:rsid w:val="00267A09"/>
    <w:rsid w:val="00270444"/>
    <w:rsid w:val="00274F13"/>
    <w:rsid w:val="0027566A"/>
    <w:rsid w:val="00280FE1"/>
    <w:rsid w:val="0028333A"/>
    <w:rsid w:val="00284D7E"/>
    <w:rsid w:val="00290E4A"/>
    <w:rsid w:val="002A1642"/>
    <w:rsid w:val="002A5204"/>
    <w:rsid w:val="002A5AC1"/>
    <w:rsid w:val="002A5F16"/>
    <w:rsid w:val="002A68BD"/>
    <w:rsid w:val="002B1019"/>
    <w:rsid w:val="002B237E"/>
    <w:rsid w:val="002B39D3"/>
    <w:rsid w:val="002C0474"/>
    <w:rsid w:val="002C0DE7"/>
    <w:rsid w:val="002C0E63"/>
    <w:rsid w:val="002C0E6D"/>
    <w:rsid w:val="002C1632"/>
    <w:rsid w:val="002C2AFE"/>
    <w:rsid w:val="002C3C1C"/>
    <w:rsid w:val="002D1621"/>
    <w:rsid w:val="002D2077"/>
    <w:rsid w:val="002D6203"/>
    <w:rsid w:val="002E63EF"/>
    <w:rsid w:val="002F16A8"/>
    <w:rsid w:val="002F2114"/>
    <w:rsid w:val="002F2D4F"/>
    <w:rsid w:val="002F390D"/>
    <w:rsid w:val="002F583B"/>
    <w:rsid w:val="003033F5"/>
    <w:rsid w:val="003037B7"/>
    <w:rsid w:val="0030672E"/>
    <w:rsid w:val="0031094F"/>
    <w:rsid w:val="00310F95"/>
    <w:rsid w:val="003131A2"/>
    <w:rsid w:val="00317293"/>
    <w:rsid w:val="00320116"/>
    <w:rsid w:val="00321A35"/>
    <w:rsid w:val="00325036"/>
    <w:rsid w:val="00326E8D"/>
    <w:rsid w:val="0032762E"/>
    <w:rsid w:val="0033166C"/>
    <w:rsid w:val="003325D0"/>
    <w:rsid w:val="00333E6F"/>
    <w:rsid w:val="00334DF2"/>
    <w:rsid w:val="003363A0"/>
    <w:rsid w:val="00336BBC"/>
    <w:rsid w:val="00337F8B"/>
    <w:rsid w:val="00341090"/>
    <w:rsid w:val="00344EC7"/>
    <w:rsid w:val="00347DA8"/>
    <w:rsid w:val="00350361"/>
    <w:rsid w:val="003505CF"/>
    <w:rsid w:val="003540E9"/>
    <w:rsid w:val="00356412"/>
    <w:rsid w:val="00356E6E"/>
    <w:rsid w:val="003608DA"/>
    <w:rsid w:val="003706FF"/>
    <w:rsid w:val="00372A28"/>
    <w:rsid w:val="00372D33"/>
    <w:rsid w:val="00373F38"/>
    <w:rsid w:val="00374802"/>
    <w:rsid w:val="00375B3A"/>
    <w:rsid w:val="0038205B"/>
    <w:rsid w:val="0038465F"/>
    <w:rsid w:val="00385882"/>
    <w:rsid w:val="0038696B"/>
    <w:rsid w:val="00386A02"/>
    <w:rsid w:val="00390918"/>
    <w:rsid w:val="003925B5"/>
    <w:rsid w:val="00393BC5"/>
    <w:rsid w:val="00393C35"/>
    <w:rsid w:val="00395243"/>
    <w:rsid w:val="00396836"/>
    <w:rsid w:val="003A0538"/>
    <w:rsid w:val="003A484C"/>
    <w:rsid w:val="003A7350"/>
    <w:rsid w:val="003A7CE4"/>
    <w:rsid w:val="003B2072"/>
    <w:rsid w:val="003B22F0"/>
    <w:rsid w:val="003C1064"/>
    <w:rsid w:val="003C3325"/>
    <w:rsid w:val="003C47C9"/>
    <w:rsid w:val="003D2672"/>
    <w:rsid w:val="003E094A"/>
    <w:rsid w:val="003E5ED1"/>
    <w:rsid w:val="003F25B2"/>
    <w:rsid w:val="003F39DB"/>
    <w:rsid w:val="003F41D5"/>
    <w:rsid w:val="0040309D"/>
    <w:rsid w:val="00405C66"/>
    <w:rsid w:val="00407673"/>
    <w:rsid w:val="00415C0F"/>
    <w:rsid w:val="004264FA"/>
    <w:rsid w:val="00427A90"/>
    <w:rsid w:val="00430A3B"/>
    <w:rsid w:val="00430D63"/>
    <w:rsid w:val="00431BF3"/>
    <w:rsid w:val="004326EB"/>
    <w:rsid w:val="00433A03"/>
    <w:rsid w:val="0043428A"/>
    <w:rsid w:val="004403A3"/>
    <w:rsid w:val="0044349E"/>
    <w:rsid w:val="00444B97"/>
    <w:rsid w:val="00445401"/>
    <w:rsid w:val="00445ED1"/>
    <w:rsid w:val="00446196"/>
    <w:rsid w:val="004465E6"/>
    <w:rsid w:val="00447397"/>
    <w:rsid w:val="00450D76"/>
    <w:rsid w:val="00454B4E"/>
    <w:rsid w:val="00455E6F"/>
    <w:rsid w:val="00464692"/>
    <w:rsid w:val="004657EB"/>
    <w:rsid w:val="00467CC8"/>
    <w:rsid w:val="004700C5"/>
    <w:rsid w:val="00480FF5"/>
    <w:rsid w:val="0048130B"/>
    <w:rsid w:val="00482C3E"/>
    <w:rsid w:val="004859B8"/>
    <w:rsid w:val="00492DA7"/>
    <w:rsid w:val="004938A6"/>
    <w:rsid w:val="00497FD9"/>
    <w:rsid w:val="004A0ADB"/>
    <w:rsid w:val="004A1069"/>
    <w:rsid w:val="004A1A82"/>
    <w:rsid w:val="004A1D82"/>
    <w:rsid w:val="004A2AA7"/>
    <w:rsid w:val="004A65F8"/>
    <w:rsid w:val="004A74CA"/>
    <w:rsid w:val="004A76C7"/>
    <w:rsid w:val="004A7DE4"/>
    <w:rsid w:val="004B0C0F"/>
    <w:rsid w:val="004B18CC"/>
    <w:rsid w:val="004B492A"/>
    <w:rsid w:val="004B676C"/>
    <w:rsid w:val="004B6DF7"/>
    <w:rsid w:val="004B71E1"/>
    <w:rsid w:val="004C0772"/>
    <w:rsid w:val="004C2444"/>
    <w:rsid w:val="004C28FF"/>
    <w:rsid w:val="004C4F48"/>
    <w:rsid w:val="004C5EC6"/>
    <w:rsid w:val="004C6791"/>
    <w:rsid w:val="004D41A2"/>
    <w:rsid w:val="004D58B8"/>
    <w:rsid w:val="004D5B3D"/>
    <w:rsid w:val="004D5F1E"/>
    <w:rsid w:val="004E2EAF"/>
    <w:rsid w:val="004E3413"/>
    <w:rsid w:val="004E77FE"/>
    <w:rsid w:val="004F13C2"/>
    <w:rsid w:val="004F21CB"/>
    <w:rsid w:val="004F758C"/>
    <w:rsid w:val="00500565"/>
    <w:rsid w:val="00515870"/>
    <w:rsid w:val="00517CB9"/>
    <w:rsid w:val="00520779"/>
    <w:rsid w:val="00520988"/>
    <w:rsid w:val="00522838"/>
    <w:rsid w:val="00523C61"/>
    <w:rsid w:val="005243A6"/>
    <w:rsid w:val="00524432"/>
    <w:rsid w:val="0053091E"/>
    <w:rsid w:val="0053170A"/>
    <w:rsid w:val="0053283B"/>
    <w:rsid w:val="00532CE5"/>
    <w:rsid w:val="00535B37"/>
    <w:rsid w:val="00536430"/>
    <w:rsid w:val="005378F8"/>
    <w:rsid w:val="005441FA"/>
    <w:rsid w:val="005464E0"/>
    <w:rsid w:val="00547D84"/>
    <w:rsid w:val="00555F63"/>
    <w:rsid w:val="005651EC"/>
    <w:rsid w:val="005660C2"/>
    <w:rsid w:val="00570A51"/>
    <w:rsid w:val="00571E86"/>
    <w:rsid w:val="00572681"/>
    <w:rsid w:val="005813A1"/>
    <w:rsid w:val="005834EB"/>
    <w:rsid w:val="005847F9"/>
    <w:rsid w:val="0058591E"/>
    <w:rsid w:val="005876AD"/>
    <w:rsid w:val="00587BB8"/>
    <w:rsid w:val="00592210"/>
    <w:rsid w:val="00595CE2"/>
    <w:rsid w:val="0059614B"/>
    <w:rsid w:val="005A421D"/>
    <w:rsid w:val="005A5BB3"/>
    <w:rsid w:val="005B159B"/>
    <w:rsid w:val="005B2233"/>
    <w:rsid w:val="005B4105"/>
    <w:rsid w:val="005B5BDA"/>
    <w:rsid w:val="005B7ECA"/>
    <w:rsid w:val="005C3E73"/>
    <w:rsid w:val="005C4EED"/>
    <w:rsid w:val="005C5B87"/>
    <w:rsid w:val="005C6FDD"/>
    <w:rsid w:val="005C73B7"/>
    <w:rsid w:val="005D060F"/>
    <w:rsid w:val="005D1698"/>
    <w:rsid w:val="005D64E6"/>
    <w:rsid w:val="005E041C"/>
    <w:rsid w:val="005E2BDE"/>
    <w:rsid w:val="005E4B31"/>
    <w:rsid w:val="005E6030"/>
    <w:rsid w:val="005F42FD"/>
    <w:rsid w:val="005F4ED8"/>
    <w:rsid w:val="005F673C"/>
    <w:rsid w:val="006017EC"/>
    <w:rsid w:val="00604251"/>
    <w:rsid w:val="00614DF0"/>
    <w:rsid w:val="00615E55"/>
    <w:rsid w:val="00616494"/>
    <w:rsid w:val="00616530"/>
    <w:rsid w:val="00616854"/>
    <w:rsid w:val="00616C0F"/>
    <w:rsid w:val="00622978"/>
    <w:rsid w:val="00623791"/>
    <w:rsid w:val="006243F5"/>
    <w:rsid w:val="00625789"/>
    <w:rsid w:val="00632633"/>
    <w:rsid w:val="006327B8"/>
    <w:rsid w:val="006327BF"/>
    <w:rsid w:val="00636AA1"/>
    <w:rsid w:val="00636C79"/>
    <w:rsid w:val="00637F2F"/>
    <w:rsid w:val="0064043D"/>
    <w:rsid w:val="00640732"/>
    <w:rsid w:val="00642730"/>
    <w:rsid w:val="006447EA"/>
    <w:rsid w:val="00650E2C"/>
    <w:rsid w:val="00651DDB"/>
    <w:rsid w:val="0065426F"/>
    <w:rsid w:val="00654A97"/>
    <w:rsid w:val="006703B7"/>
    <w:rsid w:val="00672523"/>
    <w:rsid w:val="006726A3"/>
    <w:rsid w:val="0067615C"/>
    <w:rsid w:val="00677F75"/>
    <w:rsid w:val="00686100"/>
    <w:rsid w:val="00686DED"/>
    <w:rsid w:val="00692EBD"/>
    <w:rsid w:val="00693DF1"/>
    <w:rsid w:val="00694D4B"/>
    <w:rsid w:val="00696536"/>
    <w:rsid w:val="00696FBA"/>
    <w:rsid w:val="006A00FF"/>
    <w:rsid w:val="006A3D82"/>
    <w:rsid w:val="006A4D08"/>
    <w:rsid w:val="006A6319"/>
    <w:rsid w:val="006B1171"/>
    <w:rsid w:val="006B20C9"/>
    <w:rsid w:val="006B3376"/>
    <w:rsid w:val="006B454B"/>
    <w:rsid w:val="006B6587"/>
    <w:rsid w:val="006B76F9"/>
    <w:rsid w:val="006C0A7F"/>
    <w:rsid w:val="006C124B"/>
    <w:rsid w:val="006C1AA6"/>
    <w:rsid w:val="006C2125"/>
    <w:rsid w:val="006C62CA"/>
    <w:rsid w:val="006C7C7F"/>
    <w:rsid w:val="006D1ABF"/>
    <w:rsid w:val="006D399D"/>
    <w:rsid w:val="006D3EB5"/>
    <w:rsid w:val="006D50B8"/>
    <w:rsid w:val="006E1CC5"/>
    <w:rsid w:val="006E545C"/>
    <w:rsid w:val="006E5E78"/>
    <w:rsid w:val="006F0567"/>
    <w:rsid w:val="006F16F9"/>
    <w:rsid w:val="006F501F"/>
    <w:rsid w:val="006F57D5"/>
    <w:rsid w:val="006F5AE0"/>
    <w:rsid w:val="006F63B1"/>
    <w:rsid w:val="006F7B49"/>
    <w:rsid w:val="007004A9"/>
    <w:rsid w:val="00701281"/>
    <w:rsid w:val="00711EA2"/>
    <w:rsid w:val="00712320"/>
    <w:rsid w:val="0072051B"/>
    <w:rsid w:val="007215C6"/>
    <w:rsid w:val="007254C8"/>
    <w:rsid w:val="00730720"/>
    <w:rsid w:val="00732F96"/>
    <w:rsid w:val="00733E9D"/>
    <w:rsid w:val="007405D7"/>
    <w:rsid w:val="007437BD"/>
    <w:rsid w:val="00743EBE"/>
    <w:rsid w:val="007512AA"/>
    <w:rsid w:val="00760D61"/>
    <w:rsid w:val="007637BF"/>
    <w:rsid w:val="00763A16"/>
    <w:rsid w:val="00763E3F"/>
    <w:rsid w:val="007645CD"/>
    <w:rsid w:val="00765224"/>
    <w:rsid w:val="00774A18"/>
    <w:rsid w:val="007752DE"/>
    <w:rsid w:val="00776913"/>
    <w:rsid w:val="00781BC4"/>
    <w:rsid w:val="0078293D"/>
    <w:rsid w:val="007864D7"/>
    <w:rsid w:val="0079479D"/>
    <w:rsid w:val="007967BA"/>
    <w:rsid w:val="007A02DE"/>
    <w:rsid w:val="007A429B"/>
    <w:rsid w:val="007A6AF5"/>
    <w:rsid w:val="007B069A"/>
    <w:rsid w:val="007B09D1"/>
    <w:rsid w:val="007B31AB"/>
    <w:rsid w:val="007C0249"/>
    <w:rsid w:val="007C1E7E"/>
    <w:rsid w:val="007C565C"/>
    <w:rsid w:val="007D105C"/>
    <w:rsid w:val="007D3407"/>
    <w:rsid w:val="007D355C"/>
    <w:rsid w:val="007E5393"/>
    <w:rsid w:val="007F0C7C"/>
    <w:rsid w:val="007F136E"/>
    <w:rsid w:val="007F48B0"/>
    <w:rsid w:val="007F4F1B"/>
    <w:rsid w:val="007F58C2"/>
    <w:rsid w:val="007F5A4F"/>
    <w:rsid w:val="007F67A8"/>
    <w:rsid w:val="007F7E19"/>
    <w:rsid w:val="008024ED"/>
    <w:rsid w:val="0080394E"/>
    <w:rsid w:val="00807BE2"/>
    <w:rsid w:val="008121E3"/>
    <w:rsid w:val="008174B2"/>
    <w:rsid w:val="00817F33"/>
    <w:rsid w:val="00824DC4"/>
    <w:rsid w:val="0082570C"/>
    <w:rsid w:val="00825CB7"/>
    <w:rsid w:val="00826EAD"/>
    <w:rsid w:val="00835673"/>
    <w:rsid w:val="0083643B"/>
    <w:rsid w:val="0084357E"/>
    <w:rsid w:val="008455CC"/>
    <w:rsid w:val="00847527"/>
    <w:rsid w:val="0085011E"/>
    <w:rsid w:val="0085076F"/>
    <w:rsid w:val="00853747"/>
    <w:rsid w:val="00855F09"/>
    <w:rsid w:val="008662AA"/>
    <w:rsid w:val="008672B3"/>
    <w:rsid w:val="008731BE"/>
    <w:rsid w:val="00876EAB"/>
    <w:rsid w:val="0088495E"/>
    <w:rsid w:val="00884B88"/>
    <w:rsid w:val="0088522C"/>
    <w:rsid w:val="008852A4"/>
    <w:rsid w:val="00885C14"/>
    <w:rsid w:val="00886A25"/>
    <w:rsid w:val="0089141F"/>
    <w:rsid w:val="0089205F"/>
    <w:rsid w:val="0089464D"/>
    <w:rsid w:val="00896946"/>
    <w:rsid w:val="00897AFE"/>
    <w:rsid w:val="008A04F4"/>
    <w:rsid w:val="008A064F"/>
    <w:rsid w:val="008A2CC6"/>
    <w:rsid w:val="008A73DD"/>
    <w:rsid w:val="008B173C"/>
    <w:rsid w:val="008B3E55"/>
    <w:rsid w:val="008C389B"/>
    <w:rsid w:val="008C6FC0"/>
    <w:rsid w:val="008D025A"/>
    <w:rsid w:val="008D1406"/>
    <w:rsid w:val="008D5354"/>
    <w:rsid w:val="008E0E59"/>
    <w:rsid w:val="008F0B1F"/>
    <w:rsid w:val="008F1EC2"/>
    <w:rsid w:val="008F43CB"/>
    <w:rsid w:val="008F5C10"/>
    <w:rsid w:val="009008B7"/>
    <w:rsid w:val="00901296"/>
    <w:rsid w:val="00901AF1"/>
    <w:rsid w:val="009109F4"/>
    <w:rsid w:val="00913930"/>
    <w:rsid w:val="00915332"/>
    <w:rsid w:val="009154CB"/>
    <w:rsid w:val="00920778"/>
    <w:rsid w:val="0092210C"/>
    <w:rsid w:val="00922204"/>
    <w:rsid w:val="00923AD8"/>
    <w:rsid w:val="0092626B"/>
    <w:rsid w:val="00926868"/>
    <w:rsid w:val="00932CE9"/>
    <w:rsid w:val="00942D70"/>
    <w:rsid w:val="00943C5A"/>
    <w:rsid w:val="00947915"/>
    <w:rsid w:val="00950372"/>
    <w:rsid w:val="00952CEB"/>
    <w:rsid w:val="00955143"/>
    <w:rsid w:val="00955498"/>
    <w:rsid w:val="009570CB"/>
    <w:rsid w:val="00957277"/>
    <w:rsid w:val="00957F53"/>
    <w:rsid w:val="009622DB"/>
    <w:rsid w:val="009803B0"/>
    <w:rsid w:val="0098084E"/>
    <w:rsid w:val="009843AC"/>
    <w:rsid w:val="00990C72"/>
    <w:rsid w:val="00995DD0"/>
    <w:rsid w:val="00997E88"/>
    <w:rsid w:val="009A65B3"/>
    <w:rsid w:val="009A6608"/>
    <w:rsid w:val="009A7FA5"/>
    <w:rsid w:val="009B04B3"/>
    <w:rsid w:val="009B179F"/>
    <w:rsid w:val="009B214E"/>
    <w:rsid w:val="009B3654"/>
    <w:rsid w:val="009B4213"/>
    <w:rsid w:val="009B7EA8"/>
    <w:rsid w:val="009C0372"/>
    <w:rsid w:val="009C03CD"/>
    <w:rsid w:val="009C04E0"/>
    <w:rsid w:val="009C09CF"/>
    <w:rsid w:val="009C1E08"/>
    <w:rsid w:val="009C1E31"/>
    <w:rsid w:val="009D3E2A"/>
    <w:rsid w:val="009E0C9F"/>
    <w:rsid w:val="009E278A"/>
    <w:rsid w:val="009E2B2A"/>
    <w:rsid w:val="009F0950"/>
    <w:rsid w:val="009F354C"/>
    <w:rsid w:val="009F7929"/>
    <w:rsid w:val="00A07050"/>
    <w:rsid w:val="00A1103C"/>
    <w:rsid w:val="00A1162D"/>
    <w:rsid w:val="00A17335"/>
    <w:rsid w:val="00A17A07"/>
    <w:rsid w:val="00A17CC7"/>
    <w:rsid w:val="00A21198"/>
    <w:rsid w:val="00A21F43"/>
    <w:rsid w:val="00A22B7D"/>
    <w:rsid w:val="00A23C43"/>
    <w:rsid w:val="00A23DFD"/>
    <w:rsid w:val="00A2554D"/>
    <w:rsid w:val="00A31585"/>
    <w:rsid w:val="00A31EB6"/>
    <w:rsid w:val="00A3779B"/>
    <w:rsid w:val="00A4004D"/>
    <w:rsid w:val="00A42FAA"/>
    <w:rsid w:val="00A43874"/>
    <w:rsid w:val="00A4487E"/>
    <w:rsid w:val="00A45A25"/>
    <w:rsid w:val="00A45ECA"/>
    <w:rsid w:val="00A508A9"/>
    <w:rsid w:val="00A54F07"/>
    <w:rsid w:val="00A56477"/>
    <w:rsid w:val="00A64676"/>
    <w:rsid w:val="00A71238"/>
    <w:rsid w:val="00A7164A"/>
    <w:rsid w:val="00A74428"/>
    <w:rsid w:val="00A773EC"/>
    <w:rsid w:val="00A80ABC"/>
    <w:rsid w:val="00A813CA"/>
    <w:rsid w:val="00A82608"/>
    <w:rsid w:val="00A8274D"/>
    <w:rsid w:val="00A87D79"/>
    <w:rsid w:val="00A905BD"/>
    <w:rsid w:val="00A9155C"/>
    <w:rsid w:val="00A95384"/>
    <w:rsid w:val="00A9661E"/>
    <w:rsid w:val="00A96A8F"/>
    <w:rsid w:val="00AA0260"/>
    <w:rsid w:val="00AA419D"/>
    <w:rsid w:val="00AA4B6C"/>
    <w:rsid w:val="00AA60AA"/>
    <w:rsid w:val="00AA6136"/>
    <w:rsid w:val="00AA7FAD"/>
    <w:rsid w:val="00AB0A46"/>
    <w:rsid w:val="00AB18E2"/>
    <w:rsid w:val="00AB2DE2"/>
    <w:rsid w:val="00AB2E0A"/>
    <w:rsid w:val="00AB3CCF"/>
    <w:rsid w:val="00AB4FE0"/>
    <w:rsid w:val="00AB58EF"/>
    <w:rsid w:val="00AB7960"/>
    <w:rsid w:val="00AC5D09"/>
    <w:rsid w:val="00AC723F"/>
    <w:rsid w:val="00AE1D3C"/>
    <w:rsid w:val="00AE367A"/>
    <w:rsid w:val="00AE570D"/>
    <w:rsid w:val="00AF1FC6"/>
    <w:rsid w:val="00AF2A8F"/>
    <w:rsid w:val="00AF3F6F"/>
    <w:rsid w:val="00AF467F"/>
    <w:rsid w:val="00AF7430"/>
    <w:rsid w:val="00B0416C"/>
    <w:rsid w:val="00B05C77"/>
    <w:rsid w:val="00B106BF"/>
    <w:rsid w:val="00B123EB"/>
    <w:rsid w:val="00B15347"/>
    <w:rsid w:val="00B176B0"/>
    <w:rsid w:val="00B210E1"/>
    <w:rsid w:val="00B21E89"/>
    <w:rsid w:val="00B226CF"/>
    <w:rsid w:val="00B22D38"/>
    <w:rsid w:val="00B24F1B"/>
    <w:rsid w:val="00B322E1"/>
    <w:rsid w:val="00B330E7"/>
    <w:rsid w:val="00B34898"/>
    <w:rsid w:val="00B3750A"/>
    <w:rsid w:val="00B4373A"/>
    <w:rsid w:val="00B43BDA"/>
    <w:rsid w:val="00B54810"/>
    <w:rsid w:val="00B60681"/>
    <w:rsid w:val="00B6353C"/>
    <w:rsid w:val="00B663F3"/>
    <w:rsid w:val="00B71B2A"/>
    <w:rsid w:val="00B74DE9"/>
    <w:rsid w:val="00B76B1A"/>
    <w:rsid w:val="00B7797F"/>
    <w:rsid w:val="00B77E98"/>
    <w:rsid w:val="00B77F6E"/>
    <w:rsid w:val="00B77FA2"/>
    <w:rsid w:val="00B805FC"/>
    <w:rsid w:val="00B80F71"/>
    <w:rsid w:val="00B8183A"/>
    <w:rsid w:val="00B83641"/>
    <w:rsid w:val="00B83D8F"/>
    <w:rsid w:val="00B86839"/>
    <w:rsid w:val="00B87E73"/>
    <w:rsid w:val="00B943FB"/>
    <w:rsid w:val="00B94D37"/>
    <w:rsid w:val="00B95BDF"/>
    <w:rsid w:val="00BA1A4C"/>
    <w:rsid w:val="00BA5AC9"/>
    <w:rsid w:val="00BB0F43"/>
    <w:rsid w:val="00BB0FC4"/>
    <w:rsid w:val="00BB36D6"/>
    <w:rsid w:val="00BB4A7D"/>
    <w:rsid w:val="00BB5CDA"/>
    <w:rsid w:val="00BB5E75"/>
    <w:rsid w:val="00BC0081"/>
    <w:rsid w:val="00BC04D2"/>
    <w:rsid w:val="00BC22F6"/>
    <w:rsid w:val="00BC2D7B"/>
    <w:rsid w:val="00BC3585"/>
    <w:rsid w:val="00BC5CF4"/>
    <w:rsid w:val="00BC71FB"/>
    <w:rsid w:val="00BC7549"/>
    <w:rsid w:val="00BD489F"/>
    <w:rsid w:val="00BD541A"/>
    <w:rsid w:val="00BD7EA9"/>
    <w:rsid w:val="00BE3A84"/>
    <w:rsid w:val="00BE4A1B"/>
    <w:rsid w:val="00BE5EAF"/>
    <w:rsid w:val="00BF012D"/>
    <w:rsid w:val="00BF1B25"/>
    <w:rsid w:val="00BF5001"/>
    <w:rsid w:val="00C037C5"/>
    <w:rsid w:val="00C037D0"/>
    <w:rsid w:val="00C079E7"/>
    <w:rsid w:val="00C07C25"/>
    <w:rsid w:val="00C1285C"/>
    <w:rsid w:val="00C21980"/>
    <w:rsid w:val="00C26185"/>
    <w:rsid w:val="00C261B4"/>
    <w:rsid w:val="00C3040D"/>
    <w:rsid w:val="00C316F1"/>
    <w:rsid w:val="00C3271B"/>
    <w:rsid w:val="00C332D3"/>
    <w:rsid w:val="00C3452F"/>
    <w:rsid w:val="00C35B41"/>
    <w:rsid w:val="00C36138"/>
    <w:rsid w:val="00C44AFF"/>
    <w:rsid w:val="00C53676"/>
    <w:rsid w:val="00C54F20"/>
    <w:rsid w:val="00C55CE5"/>
    <w:rsid w:val="00C560A6"/>
    <w:rsid w:val="00C609FE"/>
    <w:rsid w:val="00C62068"/>
    <w:rsid w:val="00C62978"/>
    <w:rsid w:val="00C63BDF"/>
    <w:rsid w:val="00C65175"/>
    <w:rsid w:val="00C7114A"/>
    <w:rsid w:val="00C733C7"/>
    <w:rsid w:val="00C75383"/>
    <w:rsid w:val="00C8194A"/>
    <w:rsid w:val="00C81950"/>
    <w:rsid w:val="00C94C26"/>
    <w:rsid w:val="00C9504F"/>
    <w:rsid w:val="00C95A6E"/>
    <w:rsid w:val="00C95CA9"/>
    <w:rsid w:val="00CA06F7"/>
    <w:rsid w:val="00CA101D"/>
    <w:rsid w:val="00CB5707"/>
    <w:rsid w:val="00CB59D1"/>
    <w:rsid w:val="00CB5E23"/>
    <w:rsid w:val="00CC3E3C"/>
    <w:rsid w:val="00CC76E2"/>
    <w:rsid w:val="00CD0398"/>
    <w:rsid w:val="00CD26DF"/>
    <w:rsid w:val="00CD30C6"/>
    <w:rsid w:val="00CD72C6"/>
    <w:rsid w:val="00CE570F"/>
    <w:rsid w:val="00CF6AD9"/>
    <w:rsid w:val="00D0024F"/>
    <w:rsid w:val="00D02862"/>
    <w:rsid w:val="00D037BD"/>
    <w:rsid w:val="00D07A2B"/>
    <w:rsid w:val="00D14E44"/>
    <w:rsid w:val="00D159C7"/>
    <w:rsid w:val="00D216C8"/>
    <w:rsid w:val="00D23D2C"/>
    <w:rsid w:val="00D3089A"/>
    <w:rsid w:val="00D32D29"/>
    <w:rsid w:val="00D33BF6"/>
    <w:rsid w:val="00D34AF8"/>
    <w:rsid w:val="00D37E8C"/>
    <w:rsid w:val="00D40503"/>
    <w:rsid w:val="00D41425"/>
    <w:rsid w:val="00D4152C"/>
    <w:rsid w:val="00D42DED"/>
    <w:rsid w:val="00D46F07"/>
    <w:rsid w:val="00D5227A"/>
    <w:rsid w:val="00D52536"/>
    <w:rsid w:val="00D53779"/>
    <w:rsid w:val="00D53D0D"/>
    <w:rsid w:val="00D54BA6"/>
    <w:rsid w:val="00D55572"/>
    <w:rsid w:val="00D55F88"/>
    <w:rsid w:val="00D60289"/>
    <w:rsid w:val="00D614C7"/>
    <w:rsid w:val="00D61E73"/>
    <w:rsid w:val="00D620A0"/>
    <w:rsid w:val="00D63055"/>
    <w:rsid w:val="00D641D2"/>
    <w:rsid w:val="00D718C0"/>
    <w:rsid w:val="00D823AC"/>
    <w:rsid w:val="00D8511C"/>
    <w:rsid w:val="00D85549"/>
    <w:rsid w:val="00D90EFB"/>
    <w:rsid w:val="00D91D8B"/>
    <w:rsid w:val="00D91DC6"/>
    <w:rsid w:val="00D93372"/>
    <w:rsid w:val="00DA0A55"/>
    <w:rsid w:val="00DA33E9"/>
    <w:rsid w:val="00DA785A"/>
    <w:rsid w:val="00DA7C35"/>
    <w:rsid w:val="00DB0AD8"/>
    <w:rsid w:val="00DB11D5"/>
    <w:rsid w:val="00DB65DF"/>
    <w:rsid w:val="00DC0B2C"/>
    <w:rsid w:val="00DC1494"/>
    <w:rsid w:val="00DC2FAC"/>
    <w:rsid w:val="00DC4275"/>
    <w:rsid w:val="00DC69B5"/>
    <w:rsid w:val="00DD12F3"/>
    <w:rsid w:val="00DD2A53"/>
    <w:rsid w:val="00DD529F"/>
    <w:rsid w:val="00DE6996"/>
    <w:rsid w:val="00DF1BA8"/>
    <w:rsid w:val="00DF2936"/>
    <w:rsid w:val="00DF516F"/>
    <w:rsid w:val="00E0422B"/>
    <w:rsid w:val="00E06CE0"/>
    <w:rsid w:val="00E06E0A"/>
    <w:rsid w:val="00E24049"/>
    <w:rsid w:val="00E24503"/>
    <w:rsid w:val="00E248BC"/>
    <w:rsid w:val="00E259CF"/>
    <w:rsid w:val="00E27CC0"/>
    <w:rsid w:val="00E27D99"/>
    <w:rsid w:val="00E30104"/>
    <w:rsid w:val="00E325A7"/>
    <w:rsid w:val="00E33912"/>
    <w:rsid w:val="00E3535F"/>
    <w:rsid w:val="00E3576F"/>
    <w:rsid w:val="00E37AA5"/>
    <w:rsid w:val="00E45172"/>
    <w:rsid w:val="00E47907"/>
    <w:rsid w:val="00E52C54"/>
    <w:rsid w:val="00E54388"/>
    <w:rsid w:val="00E54434"/>
    <w:rsid w:val="00E55046"/>
    <w:rsid w:val="00E5641C"/>
    <w:rsid w:val="00E57992"/>
    <w:rsid w:val="00E60583"/>
    <w:rsid w:val="00E60D80"/>
    <w:rsid w:val="00E61D44"/>
    <w:rsid w:val="00E62564"/>
    <w:rsid w:val="00E6486F"/>
    <w:rsid w:val="00E6515D"/>
    <w:rsid w:val="00E65A0A"/>
    <w:rsid w:val="00E66CB9"/>
    <w:rsid w:val="00E75C1D"/>
    <w:rsid w:val="00E85E54"/>
    <w:rsid w:val="00E86A30"/>
    <w:rsid w:val="00E91632"/>
    <w:rsid w:val="00E91AB3"/>
    <w:rsid w:val="00E92E58"/>
    <w:rsid w:val="00E92F7E"/>
    <w:rsid w:val="00E93123"/>
    <w:rsid w:val="00E94CEB"/>
    <w:rsid w:val="00E97369"/>
    <w:rsid w:val="00EA3F29"/>
    <w:rsid w:val="00EA45A5"/>
    <w:rsid w:val="00EA5F42"/>
    <w:rsid w:val="00EB23C4"/>
    <w:rsid w:val="00EB43F7"/>
    <w:rsid w:val="00EB601C"/>
    <w:rsid w:val="00EC097C"/>
    <w:rsid w:val="00EC5D78"/>
    <w:rsid w:val="00EC6520"/>
    <w:rsid w:val="00EC76E2"/>
    <w:rsid w:val="00EC7E0C"/>
    <w:rsid w:val="00ED6482"/>
    <w:rsid w:val="00EE6F66"/>
    <w:rsid w:val="00EF000E"/>
    <w:rsid w:val="00EF179E"/>
    <w:rsid w:val="00EF2BA2"/>
    <w:rsid w:val="00EF34E8"/>
    <w:rsid w:val="00EF7A7C"/>
    <w:rsid w:val="00F028AD"/>
    <w:rsid w:val="00F03ECD"/>
    <w:rsid w:val="00F120A5"/>
    <w:rsid w:val="00F1657D"/>
    <w:rsid w:val="00F170D3"/>
    <w:rsid w:val="00F2134C"/>
    <w:rsid w:val="00F22514"/>
    <w:rsid w:val="00F2283C"/>
    <w:rsid w:val="00F22F7A"/>
    <w:rsid w:val="00F24331"/>
    <w:rsid w:val="00F250CB"/>
    <w:rsid w:val="00F27F55"/>
    <w:rsid w:val="00F343CC"/>
    <w:rsid w:val="00F3502A"/>
    <w:rsid w:val="00F4106D"/>
    <w:rsid w:val="00F41CE0"/>
    <w:rsid w:val="00F43C98"/>
    <w:rsid w:val="00F45B19"/>
    <w:rsid w:val="00F45EC8"/>
    <w:rsid w:val="00F50C10"/>
    <w:rsid w:val="00F53867"/>
    <w:rsid w:val="00F56471"/>
    <w:rsid w:val="00F57043"/>
    <w:rsid w:val="00F602C3"/>
    <w:rsid w:val="00F62662"/>
    <w:rsid w:val="00F65E2F"/>
    <w:rsid w:val="00F7026C"/>
    <w:rsid w:val="00F72CFB"/>
    <w:rsid w:val="00F8350E"/>
    <w:rsid w:val="00F83A47"/>
    <w:rsid w:val="00F85516"/>
    <w:rsid w:val="00F90297"/>
    <w:rsid w:val="00F905F5"/>
    <w:rsid w:val="00F9179C"/>
    <w:rsid w:val="00F9359D"/>
    <w:rsid w:val="00F94009"/>
    <w:rsid w:val="00FA3937"/>
    <w:rsid w:val="00FB2B36"/>
    <w:rsid w:val="00FB70DD"/>
    <w:rsid w:val="00FC395B"/>
    <w:rsid w:val="00FC52B5"/>
    <w:rsid w:val="00FC58FD"/>
    <w:rsid w:val="00FD00C1"/>
    <w:rsid w:val="00FD20EB"/>
    <w:rsid w:val="00FD3CCC"/>
    <w:rsid w:val="00FD5212"/>
    <w:rsid w:val="00FE2D6C"/>
    <w:rsid w:val="00FE4173"/>
    <w:rsid w:val="00FE5B2E"/>
    <w:rsid w:val="00FE6B88"/>
    <w:rsid w:val="00FF1A10"/>
    <w:rsid w:val="00FF4721"/>
    <w:rsid w:val="00FF610F"/>
    <w:rsid w:val="00FF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8DEF"/>
  <w15:docId w15:val="{96733788-719E-40AD-AEBB-49FE019C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A5"/>
    <w:pPr>
      <w:ind w:left="720"/>
      <w:contextualSpacing/>
    </w:pPr>
  </w:style>
  <w:style w:type="character" w:styleId="Hyperlink">
    <w:name w:val="Hyperlink"/>
    <w:basedOn w:val="DefaultParagraphFont"/>
    <w:uiPriority w:val="99"/>
    <w:unhideWhenUsed/>
    <w:rsid w:val="00171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5204">
      <w:bodyDiv w:val="1"/>
      <w:marLeft w:val="0"/>
      <w:marRight w:val="0"/>
      <w:marTop w:val="0"/>
      <w:marBottom w:val="0"/>
      <w:divBdr>
        <w:top w:val="none" w:sz="0" w:space="0" w:color="auto"/>
        <w:left w:val="none" w:sz="0" w:space="0" w:color="auto"/>
        <w:bottom w:val="none" w:sz="0" w:space="0" w:color="auto"/>
        <w:right w:val="none" w:sz="0" w:space="0" w:color="auto"/>
      </w:divBdr>
      <w:divsChild>
        <w:div w:id="1677339745">
          <w:marLeft w:val="0"/>
          <w:marRight w:val="0"/>
          <w:marTop w:val="0"/>
          <w:marBottom w:val="0"/>
          <w:divBdr>
            <w:top w:val="none" w:sz="0" w:space="0" w:color="auto"/>
            <w:left w:val="none" w:sz="0" w:space="0" w:color="auto"/>
            <w:bottom w:val="none" w:sz="0" w:space="0" w:color="auto"/>
            <w:right w:val="none" w:sz="0" w:space="0" w:color="auto"/>
          </w:divBdr>
          <w:divsChild>
            <w:div w:id="363021089">
              <w:marLeft w:val="0"/>
              <w:marRight w:val="0"/>
              <w:marTop w:val="0"/>
              <w:marBottom w:val="0"/>
              <w:divBdr>
                <w:top w:val="none" w:sz="0" w:space="0" w:color="auto"/>
                <w:left w:val="none" w:sz="0" w:space="0" w:color="auto"/>
                <w:bottom w:val="none" w:sz="0" w:space="0" w:color="auto"/>
                <w:right w:val="none" w:sz="0" w:space="0" w:color="auto"/>
              </w:divBdr>
              <w:divsChild>
                <w:div w:id="776295010">
                  <w:marLeft w:val="0"/>
                  <w:marRight w:val="0"/>
                  <w:marTop w:val="0"/>
                  <w:marBottom w:val="0"/>
                  <w:divBdr>
                    <w:top w:val="none" w:sz="0" w:space="0" w:color="auto"/>
                    <w:left w:val="none" w:sz="0" w:space="0" w:color="auto"/>
                    <w:bottom w:val="none" w:sz="0" w:space="0" w:color="auto"/>
                    <w:right w:val="none" w:sz="0" w:space="0" w:color="auto"/>
                  </w:divBdr>
                  <w:divsChild>
                    <w:div w:id="1730879785">
                      <w:marLeft w:val="0"/>
                      <w:marRight w:val="0"/>
                      <w:marTop w:val="0"/>
                      <w:marBottom w:val="0"/>
                      <w:divBdr>
                        <w:top w:val="none" w:sz="0" w:space="0" w:color="auto"/>
                        <w:left w:val="none" w:sz="0" w:space="0" w:color="auto"/>
                        <w:bottom w:val="none" w:sz="0" w:space="0" w:color="auto"/>
                        <w:right w:val="none" w:sz="0" w:space="0" w:color="auto"/>
                      </w:divBdr>
                      <w:divsChild>
                        <w:div w:id="1882942067">
                          <w:marLeft w:val="0"/>
                          <w:marRight w:val="0"/>
                          <w:marTop w:val="0"/>
                          <w:marBottom w:val="0"/>
                          <w:divBdr>
                            <w:top w:val="none" w:sz="0" w:space="0" w:color="auto"/>
                            <w:left w:val="none" w:sz="0" w:space="0" w:color="auto"/>
                            <w:bottom w:val="none" w:sz="0" w:space="0" w:color="auto"/>
                            <w:right w:val="none" w:sz="0" w:space="0" w:color="auto"/>
                          </w:divBdr>
                          <w:divsChild>
                            <w:div w:id="1607618498">
                              <w:marLeft w:val="15"/>
                              <w:marRight w:val="195"/>
                              <w:marTop w:val="0"/>
                              <w:marBottom w:val="0"/>
                              <w:divBdr>
                                <w:top w:val="none" w:sz="0" w:space="0" w:color="auto"/>
                                <w:left w:val="none" w:sz="0" w:space="0" w:color="auto"/>
                                <w:bottom w:val="none" w:sz="0" w:space="0" w:color="auto"/>
                                <w:right w:val="none" w:sz="0" w:space="0" w:color="auto"/>
                              </w:divBdr>
                              <w:divsChild>
                                <w:div w:id="1217856828">
                                  <w:marLeft w:val="0"/>
                                  <w:marRight w:val="0"/>
                                  <w:marTop w:val="0"/>
                                  <w:marBottom w:val="0"/>
                                  <w:divBdr>
                                    <w:top w:val="none" w:sz="0" w:space="0" w:color="auto"/>
                                    <w:left w:val="none" w:sz="0" w:space="0" w:color="auto"/>
                                    <w:bottom w:val="none" w:sz="0" w:space="0" w:color="auto"/>
                                    <w:right w:val="none" w:sz="0" w:space="0" w:color="auto"/>
                                  </w:divBdr>
                                  <w:divsChild>
                                    <w:div w:id="1797480396">
                                      <w:marLeft w:val="0"/>
                                      <w:marRight w:val="0"/>
                                      <w:marTop w:val="0"/>
                                      <w:marBottom w:val="0"/>
                                      <w:divBdr>
                                        <w:top w:val="none" w:sz="0" w:space="0" w:color="auto"/>
                                        <w:left w:val="none" w:sz="0" w:space="0" w:color="auto"/>
                                        <w:bottom w:val="none" w:sz="0" w:space="0" w:color="auto"/>
                                        <w:right w:val="none" w:sz="0" w:space="0" w:color="auto"/>
                                      </w:divBdr>
                                      <w:divsChild>
                                        <w:div w:id="1469976903">
                                          <w:marLeft w:val="0"/>
                                          <w:marRight w:val="0"/>
                                          <w:marTop w:val="0"/>
                                          <w:marBottom w:val="0"/>
                                          <w:divBdr>
                                            <w:top w:val="none" w:sz="0" w:space="0" w:color="auto"/>
                                            <w:left w:val="none" w:sz="0" w:space="0" w:color="auto"/>
                                            <w:bottom w:val="none" w:sz="0" w:space="0" w:color="auto"/>
                                            <w:right w:val="none" w:sz="0" w:space="0" w:color="auto"/>
                                          </w:divBdr>
                                          <w:divsChild>
                                            <w:div w:id="1104106280">
                                              <w:marLeft w:val="0"/>
                                              <w:marRight w:val="0"/>
                                              <w:marTop w:val="0"/>
                                              <w:marBottom w:val="0"/>
                                              <w:divBdr>
                                                <w:top w:val="none" w:sz="0" w:space="0" w:color="auto"/>
                                                <w:left w:val="none" w:sz="0" w:space="0" w:color="auto"/>
                                                <w:bottom w:val="none" w:sz="0" w:space="0" w:color="auto"/>
                                                <w:right w:val="none" w:sz="0" w:space="0" w:color="auto"/>
                                              </w:divBdr>
                                              <w:divsChild>
                                                <w:div w:id="1618634043">
                                                  <w:marLeft w:val="0"/>
                                                  <w:marRight w:val="0"/>
                                                  <w:marTop w:val="0"/>
                                                  <w:marBottom w:val="0"/>
                                                  <w:divBdr>
                                                    <w:top w:val="none" w:sz="0" w:space="0" w:color="auto"/>
                                                    <w:left w:val="none" w:sz="0" w:space="0" w:color="auto"/>
                                                    <w:bottom w:val="none" w:sz="0" w:space="0" w:color="auto"/>
                                                    <w:right w:val="none" w:sz="0" w:space="0" w:color="auto"/>
                                                  </w:divBdr>
                                                  <w:divsChild>
                                                    <w:div w:id="1482845097">
                                                      <w:marLeft w:val="0"/>
                                                      <w:marRight w:val="0"/>
                                                      <w:marTop w:val="0"/>
                                                      <w:marBottom w:val="0"/>
                                                      <w:divBdr>
                                                        <w:top w:val="none" w:sz="0" w:space="0" w:color="auto"/>
                                                        <w:left w:val="none" w:sz="0" w:space="0" w:color="auto"/>
                                                        <w:bottom w:val="none" w:sz="0" w:space="0" w:color="auto"/>
                                                        <w:right w:val="none" w:sz="0" w:space="0" w:color="auto"/>
                                                      </w:divBdr>
                                                      <w:divsChild>
                                                        <w:div w:id="1583755667">
                                                          <w:marLeft w:val="0"/>
                                                          <w:marRight w:val="0"/>
                                                          <w:marTop w:val="0"/>
                                                          <w:marBottom w:val="0"/>
                                                          <w:divBdr>
                                                            <w:top w:val="none" w:sz="0" w:space="0" w:color="auto"/>
                                                            <w:left w:val="none" w:sz="0" w:space="0" w:color="auto"/>
                                                            <w:bottom w:val="none" w:sz="0" w:space="0" w:color="auto"/>
                                                            <w:right w:val="none" w:sz="0" w:space="0" w:color="auto"/>
                                                          </w:divBdr>
                                                          <w:divsChild>
                                                            <w:div w:id="683359592">
                                                              <w:marLeft w:val="0"/>
                                                              <w:marRight w:val="0"/>
                                                              <w:marTop w:val="0"/>
                                                              <w:marBottom w:val="0"/>
                                                              <w:divBdr>
                                                                <w:top w:val="none" w:sz="0" w:space="0" w:color="auto"/>
                                                                <w:left w:val="none" w:sz="0" w:space="0" w:color="auto"/>
                                                                <w:bottom w:val="none" w:sz="0" w:space="0" w:color="auto"/>
                                                                <w:right w:val="none" w:sz="0" w:space="0" w:color="auto"/>
                                                              </w:divBdr>
                                                              <w:divsChild>
                                                                <w:div w:id="1272201065">
                                                                  <w:marLeft w:val="0"/>
                                                                  <w:marRight w:val="0"/>
                                                                  <w:marTop w:val="0"/>
                                                                  <w:marBottom w:val="0"/>
                                                                  <w:divBdr>
                                                                    <w:top w:val="none" w:sz="0" w:space="0" w:color="auto"/>
                                                                    <w:left w:val="none" w:sz="0" w:space="0" w:color="auto"/>
                                                                    <w:bottom w:val="none" w:sz="0" w:space="0" w:color="auto"/>
                                                                    <w:right w:val="none" w:sz="0" w:space="0" w:color="auto"/>
                                                                  </w:divBdr>
                                                                  <w:divsChild>
                                                                    <w:div w:id="529730169">
                                                                      <w:marLeft w:val="405"/>
                                                                      <w:marRight w:val="0"/>
                                                                      <w:marTop w:val="0"/>
                                                                      <w:marBottom w:val="0"/>
                                                                      <w:divBdr>
                                                                        <w:top w:val="none" w:sz="0" w:space="0" w:color="auto"/>
                                                                        <w:left w:val="none" w:sz="0" w:space="0" w:color="auto"/>
                                                                        <w:bottom w:val="none" w:sz="0" w:space="0" w:color="auto"/>
                                                                        <w:right w:val="none" w:sz="0" w:space="0" w:color="auto"/>
                                                                      </w:divBdr>
                                                                      <w:divsChild>
                                                                        <w:div w:id="1233389990">
                                                                          <w:marLeft w:val="0"/>
                                                                          <w:marRight w:val="0"/>
                                                                          <w:marTop w:val="0"/>
                                                                          <w:marBottom w:val="0"/>
                                                                          <w:divBdr>
                                                                            <w:top w:val="none" w:sz="0" w:space="0" w:color="auto"/>
                                                                            <w:left w:val="none" w:sz="0" w:space="0" w:color="auto"/>
                                                                            <w:bottom w:val="none" w:sz="0" w:space="0" w:color="auto"/>
                                                                            <w:right w:val="none" w:sz="0" w:space="0" w:color="auto"/>
                                                                          </w:divBdr>
                                                                          <w:divsChild>
                                                                            <w:div w:id="1992246625">
                                                                              <w:marLeft w:val="0"/>
                                                                              <w:marRight w:val="0"/>
                                                                              <w:marTop w:val="0"/>
                                                                              <w:marBottom w:val="0"/>
                                                                              <w:divBdr>
                                                                                <w:top w:val="none" w:sz="0" w:space="0" w:color="auto"/>
                                                                                <w:left w:val="none" w:sz="0" w:space="0" w:color="auto"/>
                                                                                <w:bottom w:val="none" w:sz="0" w:space="0" w:color="auto"/>
                                                                                <w:right w:val="none" w:sz="0" w:space="0" w:color="auto"/>
                                                                              </w:divBdr>
                                                                              <w:divsChild>
                                                                                <w:div w:id="1484659917">
                                                                                  <w:marLeft w:val="0"/>
                                                                                  <w:marRight w:val="0"/>
                                                                                  <w:marTop w:val="0"/>
                                                                                  <w:marBottom w:val="0"/>
                                                                                  <w:divBdr>
                                                                                    <w:top w:val="none" w:sz="0" w:space="0" w:color="auto"/>
                                                                                    <w:left w:val="none" w:sz="0" w:space="0" w:color="auto"/>
                                                                                    <w:bottom w:val="none" w:sz="0" w:space="0" w:color="auto"/>
                                                                                    <w:right w:val="none" w:sz="0" w:space="0" w:color="auto"/>
                                                                                  </w:divBdr>
                                                                                  <w:divsChild>
                                                                                    <w:div w:id="1209148287">
                                                                                      <w:marLeft w:val="0"/>
                                                                                      <w:marRight w:val="0"/>
                                                                                      <w:marTop w:val="0"/>
                                                                                      <w:marBottom w:val="0"/>
                                                                                      <w:divBdr>
                                                                                        <w:top w:val="none" w:sz="0" w:space="0" w:color="auto"/>
                                                                                        <w:left w:val="none" w:sz="0" w:space="0" w:color="auto"/>
                                                                                        <w:bottom w:val="none" w:sz="0" w:space="0" w:color="auto"/>
                                                                                        <w:right w:val="none" w:sz="0" w:space="0" w:color="auto"/>
                                                                                      </w:divBdr>
                                                                                      <w:divsChild>
                                                                                        <w:div w:id="2128933">
                                                                                          <w:marLeft w:val="0"/>
                                                                                          <w:marRight w:val="0"/>
                                                                                          <w:marTop w:val="0"/>
                                                                                          <w:marBottom w:val="0"/>
                                                                                          <w:divBdr>
                                                                                            <w:top w:val="none" w:sz="0" w:space="0" w:color="auto"/>
                                                                                            <w:left w:val="none" w:sz="0" w:space="0" w:color="auto"/>
                                                                                            <w:bottom w:val="none" w:sz="0" w:space="0" w:color="auto"/>
                                                                                            <w:right w:val="none" w:sz="0" w:space="0" w:color="auto"/>
                                                                                          </w:divBdr>
                                                                                          <w:divsChild>
                                                                                            <w:div w:id="1806044528">
                                                                                              <w:marLeft w:val="0"/>
                                                                                              <w:marRight w:val="0"/>
                                                                                              <w:marTop w:val="0"/>
                                                                                              <w:marBottom w:val="0"/>
                                                                                              <w:divBdr>
                                                                                                <w:top w:val="none" w:sz="0" w:space="0" w:color="auto"/>
                                                                                                <w:left w:val="none" w:sz="0" w:space="0" w:color="auto"/>
                                                                                                <w:bottom w:val="none" w:sz="0" w:space="0" w:color="auto"/>
                                                                                                <w:right w:val="none" w:sz="0" w:space="0" w:color="auto"/>
                                                                                              </w:divBdr>
                                                                                              <w:divsChild>
                                                                                                <w:div w:id="1300647444">
                                                                                                  <w:marLeft w:val="0"/>
                                                                                                  <w:marRight w:val="0"/>
                                                                                                  <w:marTop w:val="15"/>
                                                                                                  <w:marBottom w:val="0"/>
                                                                                                  <w:divBdr>
                                                                                                    <w:top w:val="none" w:sz="0" w:space="0" w:color="auto"/>
                                                                                                    <w:left w:val="none" w:sz="0" w:space="0" w:color="auto"/>
                                                                                                    <w:bottom w:val="single" w:sz="6" w:space="15" w:color="auto"/>
                                                                                                    <w:right w:val="none" w:sz="0" w:space="0" w:color="auto"/>
                                                                                                  </w:divBdr>
                                                                                                  <w:divsChild>
                                                                                                    <w:div w:id="777455108">
                                                                                                      <w:marLeft w:val="0"/>
                                                                                                      <w:marRight w:val="0"/>
                                                                                                      <w:marTop w:val="180"/>
                                                                                                      <w:marBottom w:val="0"/>
                                                                                                      <w:divBdr>
                                                                                                        <w:top w:val="none" w:sz="0" w:space="0" w:color="auto"/>
                                                                                                        <w:left w:val="none" w:sz="0" w:space="0" w:color="auto"/>
                                                                                                        <w:bottom w:val="none" w:sz="0" w:space="0" w:color="auto"/>
                                                                                                        <w:right w:val="none" w:sz="0" w:space="0" w:color="auto"/>
                                                                                                      </w:divBdr>
                                                                                                      <w:divsChild>
                                                                                                        <w:div w:id="2123104784">
                                                                                                          <w:marLeft w:val="0"/>
                                                                                                          <w:marRight w:val="0"/>
                                                                                                          <w:marTop w:val="0"/>
                                                                                                          <w:marBottom w:val="0"/>
                                                                                                          <w:divBdr>
                                                                                                            <w:top w:val="none" w:sz="0" w:space="0" w:color="auto"/>
                                                                                                            <w:left w:val="none" w:sz="0" w:space="0" w:color="auto"/>
                                                                                                            <w:bottom w:val="none" w:sz="0" w:space="0" w:color="auto"/>
                                                                                                            <w:right w:val="none" w:sz="0" w:space="0" w:color="auto"/>
                                                                                                          </w:divBdr>
                                                                                                          <w:divsChild>
                                                                                                            <w:div w:id="551504060">
                                                                                                              <w:marLeft w:val="0"/>
                                                                                                              <w:marRight w:val="0"/>
                                                                                                              <w:marTop w:val="0"/>
                                                                                                              <w:marBottom w:val="0"/>
                                                                                                              <w:divBdr>
                                                                                                                <w:top w:val="none" w:sz="0" w:space="0" w:color="auto"/>
                                                                                                                <w:left w:val="none" w:sz="0" w:space="0" w:color="auto"/>
                                                                                                                <w:bottom w:val="none" w:sz="0" w:space="0" w:color="auto"/>
                                                                                                                <w:right w:val="none" w:sz="0" w:space="0" w:color="auto"/>
                                                                                                              </w:divBdr>
                                                                                                              <w:divsChild>
                                                                                                                <w:div w:id="884635547">
                                                                                                                  <w:marLeft w:val="0"/>
                                                                                                                  <w:marRight w:val="0"/>
                                                                                                                  <w:marTop w:val="30"/>
                                                                                                                  <w:marBottom w:val="0"/>
                                                                                                                  <w:divBdr>
                                                                                                                    <w:top w:val="none" w:sz="0" w:space="0" w:color="auto"/>
                                                                                                                    <w:left w:val="none" w:sz="0" w:space="0" w:color="auto"/>
                                                                                                                    <w:bottom w:val="none" w:sz="0" w:space="0" w:color="auto"/>
                                                                                                                    <w:right w:val="none" w:sz="0" w:space="0" w:color="auto"/>
                                                                                                                  </w:divBdr>
                                                                                                                  <w:divsChild>
                                                                                                                    <w:div w:id="176895835">
                                                                                                                      <w:marLeft w:val="0"/>
                                                                                                                      <w:marRight w:val="0"/>
                                                                                                                      <w:marTop w:val="0"/>
                                                                                                                      <w:marBottom w:val="0"/>
                                                                                                                      <w:divBdr>
                                                                                                                        <w:top w:val="none" w:sz="0" w:space="0" w:color="auto"/>
                                                                                                                        <w:left w:val="none" w:sz="0" w:space="0" w:color="auto"/>
                                                                                                                        <w:bottom w:val="none" w:sz="0" w:space="0" w:color="auto"/>
                                                                                                                        <w:right w:val="none" w:sz="0" w:space="0" w:color="auto"/>
                                                                                                                      </w:divBdr>
                                                                                                                      <w:divsChild>
                                                                                                                        <w:div w:id="1109005180">
                                                                                                                          <w:marLeft w:val="0"/>
                                                                                                                          <w:marRight w:val="0"/>
                                                                                                                          <w:marTop w:val="0"/>
                                                                                                                          <w:marBottom w:val="0"/>
                                                                                                                          <w:divBdr>
                                                                                                                            <w:top w:val="none" w:sz="0" w:space="0" w:color="auto"/>
                                                                                                                            <w:left w:val="none" w:sz="0" w:space="0" w:color="auto"/>
                                                                                                                            <w:bottom w:val="none" w:sz="0" w:space="0" w:color="auto"/>
                                                                                                                            <w:right w:val="none" w:sz="0" w:space="0" w:color="auto"/>
                                                                                                                          </w:divBdr>
                                                                                                                          <w:divsChild>
                                                                                                                            <w:div w:id="1055465442">
                                                                                                                              <w:marLeft w:val="0"/>
                                                                                                                              <w:marRight w:val="0"/>
                                                                                                                              <w:marTop w:val="0"/>
                                                                                                                              <w:marBottom w:val="0"/>
                                                                                                                              <w:divBdr>
                                                                                                                                <w:top w:val="none" w:sz="0" w:space="0" w:color="auto"/>
                                                                                                                                <w:left w:val="none" w:sz="0" w:space="0" w:color="auto"/>
                                                                                                                                <w:bottom w:val="none" w:sz="0" w:space="0" w:color="auto"/>
                                                                                                                                <w:right w:val="none" w:sz="0" w:space="0" w:color="auto"/>
                                                                                                                              </w:divBdr>
                                                                                                                              <w:divsChild>
                                                                                                                                <w:div w:id="10073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261967">
      <w:bodyDiv w:val="1"/>
      <w:marLeft w:val="0"/>
      <w:marRight w:val="0"/>
      <w:marTop w:val="0"/>
      <w:marBottom w:val="0"/>
      <w:divBdr>
        <w:top w:val="none" w:sz="0" w:space="0" w:color="auto"/>
        <w:left w:val="none" w:sz="0" w:space="0" w:color="auto"/>
        <w:bottom w:val="none" w:sz="0" w:space="0" w:color="auto"/>
        <w:right w:val="none" w:sz="0" w:space="0" w:color="auto"/>
      </w:divBdr>
      <w:divsChild>
        <w:div w:id="1138955234">
          <w:marLeft w:val="0"/>
          <w:marRight w:val="0"/>
          <w:marTop w:val="0"/>
          <w:marBottom w:val="0"/>
          <w:divBdr>
            <w:top w:val="none" w:sz="0" w:space="0" w:color="auto"/>
            <w:left w:val="none" w:sz="0" w:space="0" w:color="auto"/>
            <w:bottom w:val="none" w:sz="0" w:space="0" w:color="auto"/>
            <w:right w:val="none" w:sz="0" w:space="0" w:color="auto"/>
          </w:divBdr>
          <w:divsChild>
            <w:div w:id="2088188547">
              <w:marLeft w:val="0"/>
              <w:marRight w:val="0"/>
              <w:marTop w:val="0"/>
              <w:marBottom w:val="0"/>
              <w:divBdr>
                <w:top w:val="none" w:sz="0" w:space="0" w:color="auto"/>
                <w:left w:val="none" w:sz="0" w:space="0" w:color="auto"/>
                <w:bottom w:val="none" w:sz="0" w:space="0" w:color="auto"/>
                <w:right w:val="none" w:sz="0" w:space="0" w:color="auto"/>
              </w:divBdr>
              <w:divsChild>
                <w:div w:id="1417484213">
                  <w:marLeft w:val="0"/>
                  <w:marRight w:val="0"/>
                  <w:marTop w:val="0"/>
                  <w:marBottom w:val="0"/>
                  <w:divBdr>
                    <w:top w:val="none" w:sz="0" w:space="0" w:color="auto"/>
                    <w:left w:val="none" w:sz="0" w:space="0" w:color="auto"/>
                    <w:bottom w:val="none" w:sz="0" w:space="0" w:color="auto"/>
                    <w:right w:val="none" w:sz="0" w:space="0" w:color="auto"/>
                  </w:divBdr>
                  <w:divsChild>
                    <w:div w:id="762384267">
                      <w:marLeft w:val="0"/>
                      <w:marRight w:val="0"/>
                      <w:marTop w:val="0"/>
                      <w:marBottom w:val="0"/>
                      <w:divBdr>
                        <w:top w:val="none" w:sz="0" w:space="0" w:color="auto"/>
                        <w:left w:val="none" w:sz="0" w:space="0" w:color="auto"/>
                        <w:bottom w:val="none" w:sz="0" w:space="0" w:color="auto"/>
                        <w:right w:val="none" w:sz="0" w:space="0" w:color="auto"/>
                      </w:divBdr>
                      <w:divsChild>
                        <w:div w:id="1704942816">
                          <w:marLeft w:val="0"/>
                          <w:marRight w:val="0"/>
                          <w:marTop w:val="0"/>
                          <w:marBottom w:val="0"/>
                          <w:divBdr>
                            <w:top w:val="none" w:sz="0" w:space="0" w:color="auto"/>
                            <w:left w:val="none" w:sz="0" w:space="0" w:color="auto"/>
                            <w:bottom w:val="none" w:sz="0" w:space="0" w:color="auto"/>
                            <w:right w:val="none" w:sz="0" w:space="0" w:color="auto"/>
                          </w:divBdr>
                          <w:divsChild>
                            <w:div w:id="367149860">
                              <w:marLeft w:val="15"/>
                              <w:marRight w:val="195"/>
                              <w:marTop w:val="0"/>
                              <w:marBottom w:val="0"/>
                              <w:divBdr>
                                <w:top w:val="none" w:sz="0" w:space="0" w:color="auto"/>
                                <w:left w:val="none" w:sz="0" w:space="0" w:color="auto"/>
                                <w:bottom w:val="none" w:sz="0" w:space="0" w:color="auto"/>
                                <w:right w:val="none" w:sz="0" w:space="0" w:color="auto"/>
                              </w:divBdr>
                              <w:divsChild>
                                <w:div w:id="365133196">
                                  <w:marLeft w:val="0"/>
                                  <w:marRight w:val="0"/>
                                  <w:marTop w:val="0"/>
                                  <w:marBottom w:val="0"/>
                                  <w:divBdr>
                                    <w:top w:val="none" w:sz="0" w:space="0" w:color="auto"/>
                                    <w:left w:val="none" w:sz="0" w:space="0" w:color="auto"/>
                                    <w:bottom w:val="none" w:sz="0" w:space="0" w:color="auto"/>
                                    <w:right w:val="none" w:sz="0" w:space="0" w:color="auto"/>
                                  </w:divBdr>
                                  <w:divsChild>
                                    <w:div w:id="395903240">
                                      <w:marLeft w:val="0"/>
                                      <w:marRight w:val="0"/>
                                      <w:marTop w:val="0"/>
                                      <w:marBottom w:val="0"/>
                                      <w:divBdr>
                                        <w:top w:val="none" w:sz="0" w:space="0" w:color="auto"/>
                                        <w:left w:val="none" w:sz="0" w:space="0" w:color="auto"/>
                                        <w:bottom w:val="none" w:sz="0" w:space="0" w:color="auto"/>
                                        <w:right w:val="none" w:sz="0" w:space="0" w:color="auto"/>
                                      </w:divBdr>
                                      <w:divsChild>
                                        <w:div w:id="825319848">
                                          <w:marLeft w:val="0"/>
                                          <w:marRight w:val="0"/>
                                          <w:marTop w:val="0"/>
                                          <w:marBottom w:val="0"/>
                                          <w:divBdr>
                                            <w:top w:val="none" w:sz="0" w:space="0" w:color="auto"/>
                                            <w:left w:val="none" w:sz="0" w:space="0" w:color="auto"/>
                                            <w:bottom w:val="none" w:sz="0" w:space="0" w:color="auto"/>
                                            <w:right w:val="none" w:sz="0" w:space="0" w:color="auto"/>
                                          </w:divBdr>
                                          <w:divsChild>
                                            <w:div w:id="694428716">
                                              <w:marLeft w:val="0"/>
                                              <w:marRight w:val="0"/>
                                              <w:marTop w:val="0"/>
                                              <w:marBottom w:val="0"/>
                                              <w:divBdr>
                                                <w:top w:val="none" w:sz="0" w:space="0" w:color="auto"/>
                                                <w:left w:val="none" w:sz="0" w:space="0" w:color="auto"/>
                                                <w:bottom w:val="none" w:sz="0" w:space="0" w:color="auto"/>
                                                <w:right w:val="none" w:sz="0" w:space="0" w:color="auto"/>
                                              </w:divBdr>
                                              <w:divsChild>
                                                <w:div w:id="1513564844">
                                                  <w:marLeft w:val="0"/>
                                                  <w:marRight w:val="0"/>
                                                  <w:marTop w:val="0"/>
                                                  <w:marBottom w:val="0"/>
                                                  <w:divBdr>
                                                    <w:top w:val="none" w:sz="0" w:space="0" w:color="auto"/>
                                                    <w:left w:val="none" w:sz="0" w:space="0" w:color="auto"/>
                                                    <w:bottom w:val="none" w:sz="0" w:space="0" w:color="auto"/>
                                                    <w:right w:val="none" w:sz="0" w:space="0" w:color="auto"/>
                                                  </w:divBdr>
                                                  <w:divsChild>
                                                    <w:div w:id="1026759274">
                                                      <w:marLeft w:val="0"/>
                                                      <w:marRight w:val="0"/>
                                                      <w:marTop w:val="0"/>
                                                      <w:marBottom w:val="0"/>
                                                      <w:divBdr>
                                                        <w:top w:val="none" w:sz="0" w:space="0" w:color="auto"/>
                                                        <w:left w:val="none" w:sz="0" w:space="0" w:color="auto"/>
                                                        <w:bottom w:val="none" w:sz="0" w:space="0" w:color="auto"/>
                                                        <w:right w:val="none" w:sz="0" w:space="0" w:color="auto"/>
                                                      </w:divBdr>
                                                      <w:divsChild>
                                                        <w:div w:id="895311023">
                                                          <w:marLeft w:val="0"/>
                                                          <w:marRight w:val="0"/>
                                                          <w:marTop w:val="0"/>
                                                          <w:marBottom w:val="0"/>
                                                          <w:divBdr>
                                                            <w:top w:val="none" w:sz="0" w:space="0" w:color="auto"/>
                                                            <w:left w:val="none" w:sz="0" w:space="0" w:color="auto"/>
                                                            <w:bottom w:val="none" w:sz="0" w:space="0" w:color="auto"/>
                                                            <w:right w:val="none" w:sz="0" w:space="0" w:color="auto"/>
                                                          </w:divBdr>
                                                          <w:divsChild>
                                                            <w:div w:id="933171486">
                                                              <w:marLeft w:val="0"/>
                                                              <w:marRight w:val="0"/>
                                                              <w:marTop w:val="0"/>
                                                              <w:marBottom w:val="0"/>
                                                              <w:divBdr>
                                                                <w:top w:val="none" w:sz="0" w:space="0" w:color="auto"/>
                                                                <w:left w:val="none" w:sz="0" w:space="0" w:color="auto"/>
                                                                <w:bottom w:val="none" w:sz="0" w:space="0" w:color="auto"/>
                                                                <w:right w:val="none" w:sz="0" w:space="0" w:color="auto"/>
                                                              </w:divBdr>
                                                              <w:divsChild>
                                                                <w:div w:id="196627820">
                                                                  <w:marLeft w:val="0"/>
                                                                  <w:marRight w:val="0"/>
                                                                  <w:marTop w:val="0"/>
                                                                  <w:marBottom w:val="0"/>
                                                                  <w:divBdr>
                                                                    <w:top w:val="none" w:sz="0" w:space="0" w:color="auto"/>
                                                                    <w:left w:val="none" w:sz="0" w:space="0" w:color="auto"/>
                                                                    <w:bottom w:val="none" w:sz="0" w:space="0" w:color="auto"/>
                                                                    <w:right w:val="none" w:sz="0" w:space="0" w:color="auto"/>
                                                                  </w:divBdr>
                                                                  <w:divsChild>
                                                                    <w:div w:id="290330526">
                                                                      <w:marLeft w:val="405"/>
                                                                      <w:marRight w:val="0"/>
                                                                      <w:marTop w:val="0"/>
                                                                      <w:marBottom w:val="0"/>
                                                                      <w:divBdr>
                                                                        <w:top w:val="none" w:sz="0" w:space="0" w:color="auto"/>
                                                                        <w:left w:val="none" w:sz="0" w:space="0" w:color="auto"/>
                                                                        <w:bottom w:val="none" w:sz="0" w:space="0" w:color="auto"/>
                                                                        <w:right w:val="none" w:sz="0" w:space="0" w:color="auto"/>
                                                                      </w:divBdr>
                                                                      <w:divsChild>
                                                                        <w:div w:id="1465926381">
                                                                          <w:marLeft w:val="0"/>
                                                                          <w:marRight w:val="0"/>
                                                                          <w:marTop w:val="0"/>
                                                                          <w:marBottom w:val="0"/>
                                                                          <w:divBdr>
                                                                            <w:top w:val="none" w:sz="0" w:space="0" w:color="auto"/>
                                                                            <w:left w:val="none" w:sz="0" w:space="0" w:color="auto"/>
                                                                            <w:bottom w:val="none" w:sz="0" w:space="0" w:color="auto"/>
                                                                            <w:right w:val="none" w:sz="0" w:space="0" w:color="auto"/>
                                                                          </w:divBdr>
                                                                          <w:divsChild>
                                                                            <w:div w:id="332228137">
                                                                              <w:marLeft w:val="0"/>
                                                                              <w:marRight w:val="0"/>
                                                                              <w:marTop w:val="0"/>
                                                                              <w:marBottom w:val="0"/>
                                                                              <w:divBdr>
                                                                                <w:top w:val="none" w:sz="0" w:space="0" w:color="auto"/>
                                                                                <w:left w:val="none" w:sz="0" w:space="0" w:color="auto"/>
                                                                                <w:bottom w:val="none" w:sz="0" w:space="0" w:color="auto"/>
                                                                                <w:right w:val="none" w:sz="0" w:space="0" w:color="auto"/>
                                                                              </w:divBdr>
                                                                              <w:divsChild>
                                                                                <w:div w:id="554125568">
                                                                                  <w:marLeft w:val="0"/>
                                                                                  <w:marRight w:val="0"/>
                                                                                  <w:marTop w:val="0"/>
                                                                                  <w:marBottom w:val="0"/>
                                                                                  <w:divBdr>
                                                                                    <w:top w:val="none" w:sz="0" w:space="0" w:color="auto"/>
                                                                                    <w:left w:val="none" w:sz="0" w:space="0" w:color="auto"/>
                                                                                    <w:bottom w:val="none" w:sz="0" w:space="0" w:color="auto"/>
                                                                                    <w:right w:val="none" w:sz="0" w:space="0" w:color="auto"/>
                                                                                  </w:divBdr>
                                                                                  <w:divsChild>
                                                                                    <w:div w:id="1294747380">
                                                                                      <w:marLeft w:val="0"/>
                                                                                      <w:marRight w:val="0"/>
                                                                                      <w:marTop w:val="0"/>
                                                                                      <w:marBottom w:val="0"/>
                                                                                      <w:divBdr>
                                                                                        <w:top w:val="none" w:sz="0" w:space="0" w:color="auto"/>
                                                                                        <w:left w:val="none" w:sz="0" w:space="0" w:color="auto"/>
                                                                                        <w:bottom w:val="none" w:sz="0" w:space="0" w:color="auto"/>
                                                                                        <w:right w:val="none" w:sz="0" w:space="0" w:color="auto"/>
                                                                                      </w:divBdr>
                                                                                      <w:divsChild>
                                                                                        <w:div w:id="1305505475">
                                                                                          <w:marLeft w:val="0"/>
                                                                                          <w:marRight w:val="0"/>
                                                                                          <w:marTop w:val="0"/>
                                                                                          <w:marBottom w:val="0"/>
                                                                                          <w:divBdr>
                                                                                            <w:top w:val="none" w:sz="0" w:space="0" w:color="auto"/>
                                                                                            <w:left w:val="none" w:sz="0" w:space="0" w:color="auto"/>
                                                                                            <w:bottom w:val="none" w:sz="0" w:space="0" w:color="auto"/>
                                                                                            <w:right w:val="none" w:sz="0" w:space="0" w:color="auto"/>
                                                                                          </w:divBdr>
                                                                                          <w:divsChild>
                                                                                            <w:div w:id="410809481">
                                                                                              <w:marLeft w:val="0"/>
                                                                                              <w:marRight w:val="0"/>
                                                                                              <w:marTop w:val="0"/>
                                                                                              <w:marBottom w:val="0"/>
                                                                                              <w:divBdr>
                                                                                                <w:top w:val="none" w:sz="0" w:space="0" w:color="auto"/>
                                                                                                <w:left w:val="none" w:sz="0" w:space="0" w:color="auto"/>
                                                                                                <w:bottom w:val="none" w:sz="0" w:space="0" w:color="auto"/>
                                                                                                <w:right w:val="none" w:sz="0" w:space="0" w:color="auto"/>
                                                                                              </w:divBdr>
                                                                                              <w:divsChild>
                                                                                                <w:div w:id="622032198">
                                                                                                  <w:marLeft w:val="0"/>
                                                                                                  <w:marRight w:val="0"/>
                                                                                                  <w:marTop w:val="15"/>
                                                                                                  <w:marBottom w:val="0"/>
                                                                                                  <w:divBdr>
                                                                                                    <w:top w:val="none" w:sz="0" w:space="0" w:color="auto"/>
                                                                                                    <w:left w:val="none" w:sz="0" w:space="0" w:color="auto"/>
                                                                                                    <w:bottom w:val="single" w:sz="6" w:space="15" w:color="auto"/>
                                                                                                    <w:right w:val="none" w:sz="0" w:space="0" w:color="auto"/>
                                                                                                  </w:divBdr>
                                                                                                  <w:divsChild>
                                                                                                    <w:div w:id="1584220766">
                                                                                                      <w:marLeft w:val="0"/>
                                                                                                      <w:marRight w:val="0"/>
                                                                                                      <w:marTop w:val="180"/>
                                                                                                      <w:marBottom w:val="0"/>
                                                                                                      <w:divBdr>
                                                                                                        <w:top w:val="none" w:sz="0" w:space="0" w:color="auto"/>
                                                                                                        <w:left w:val="none" w:sz="0" w:space="0" w:color="auto"/>
                                                                                                        <w:bottom w:val="none" w:sz="0" w:space="0" w:color="auto"/>
                                                                                                        <w:right w:val="none" w:sz="0" w:space="0" w:color="auto"/>
                                                                                                      </w:divBdr>
                                                                                                      <w:divsChild>
                                                                                                        <w:div w:id="1403060520">
                                                                                                          <w:marLeft w:val="0"/>
                                                                                                          <w:marRight w:val="0"/>
                                                                                                          <w:marTop w:val="0"/>
                                                                                                          <w:marBottom w:val="0"/>
                                                                                                          <w:divBdr>
                                                                                                            <w:top w:val="none" w:sz="0" w:space="0" w:color="auto"/>
                                                                                                            <w:left w:val="none" w:sz="0" w:space="0" w:color="auto"/>
                                                                                                            <w:bottom w:val="none" w:sz="0" w:space="0" w:color="auto"/>
                                                                                                            <w:right w:val="none" w:sz="0" w:space="0" w:color="auto"/>
                                                                                                          </w:divBdr>
                                                                                                          <w:divsChild>
                                                                                                            <w:div w:id="1982496045">
                                                                                                              <w:marLeft w:val="0"/>
                                                                                                              <w:marRight w:val="0"/>
                                                                                                              <w:marTop w:val="0"/>
                                                                                                              <w:marBottom w:val="0"/>
                                                                                                              <w:divBdr>
                                                                                                                <w:top w:val="none" w:sz="0" w:space="0" w:color="auto"/>
                                                                                                                <w:left w:val="none" w:sz="0" w:space="0" w:color="auto"/>
                                                                                                                <w:bottom w:val="none" w:sz="0" w:space="0" w:color="auto"/>
                                                                                                                <w:right w:val="none" w:sz="0" w:space="0" w:color="auto"/>
                                                                                                              </w:divBdr>
                                                                                                              <w:divsChild>
                                                                                                                <w:div w:id="975795078">
                                                                                                                  <w:marLeft w:val="0"/>
                                                                                                                  <w:marRight w:val="0"/>
                                                                                                                  <w:marTop w:val="30"/>
                                                                                                                  <w:marBottom w:val="0"/>
                                                                                                                  <w:divBdr>
                                                                                                                    <w:top w:val="none" w:sz="0" w:space="0" w:color="auto"/>
                                                                                                                    <w:left w:val="none" w:sz="0" w:space="0" w:color="auto"/>
                                                                                                                    <w:bottom w:val="none" w:sz="0" w:space="0" w:color="auto"/>
                                                                                                                    <w:right w:val="none" w:sz="0" w:space="0" w:color="auto"/>
                                                                                                                  </w:divBdr>
                                                                                                                  <w:divsChild>
                                                                                                                    <w:div w:id="1557202842">
                                                                                                                      <w:marLeft w:val="0"/>
                                                                                                                      <w:marRight w:val="0"/>
                                                                                                                      <w:marTop w:val="0"/>
                                                                                                                      <w:marBottom w:val="0"/>
                                                                                                                      <w:divBdr>
                                                                                                                        <w:top w:val="none" w:sz="0" w:space="0" w:color="auto"/>
                                                                                                                        <w:left w:val="none" w:sz="0" w:space="0" w:color="auto"/>
                                                                                                                        <w:bottom w:val="none" w:sz="0" w:space="0" w:color="auto"/>
                                                                                                                        <w:right w:val="none" w:sz="0" w:space="0" w:color="auto"/>
                                                                                                                      </w:divBdr>
                                                                                                                      <w:divsChild>
                                                                                                                        <w:div w:id="1531258311">
                                                                                                                          <w:marLeft w:val="0"/>
                                                                                                                          <w:marRight w:val="0"/>
                                                                                                                          <w:marTop w:val="0"/>
                                                                                                                          <w:marBottom w:val="0"/>
                                                                                                                          <w:divBdr>
                                                                                                                            <w:top w:val="none" w:sz="0" w:space="0" w:color="auto"/>
                                                                                                                            <w:left w:val="none" w:sz="0" w:space="0" w:color="auto"/>
                                                                                                                            <w:bottom w:val="none" w:sz="0" w:space="0" w:color="auto"/>
                                                                                                                            <w:right w:val="none" w:sz="0" w:space="0" w:color="auto"/>
                                                                                                                          </w:divBdr>
                                                                                                                          <w:divsChild>
                                                                                                                            <w:div w:id="143552052">
                                                                                                                              <w:marLeft w:val="0"/>
                                                                                                                              <w:marRight w:val="0"/>
                                                                                                                              <w:marTop w:val="0"/>
                                                                                                                              <w:marBottom w:val="0"/>
                                                                                                                              <w:divBdr>
                                                                                                                                <w:top w:val="none" w:sz="0" w:space="0" w:color="auto"/>
                                                                                                                                <w:left w:val="none" w:sz="0" w:space="0" w:color="auto"/>
                                                                                                                                <w:bottom w:val="none" w:sz="0" w:space="0" w:color="auto"/>
                                                                                                                                <w:right w:val="none" w:sz="0" w:space="0" w:color="auto"/>
                                                                                                                              </w:divBdr>
                                                                                                                              <w:divsChild>
                                                                                                                                <w:div w:id="2861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ent@nnhtw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 Beem</dc:creator>
  <cp:lastModifiedBy>Lisa Russo</cp:lastModifiedBy>
  <cp:revision>2</cp:revision>
  <dcterms:created xsi:type="dcterms:W3CDTF">2022-03-16T19:28:00Z</dcterms:created>
  <dcterms:modified xsi:type="dcterms:W3CDTF">2022-03-16T19:28:00Z</dcterms:modified>
</cp:coreProperties>
</file>